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EEC9E" w14:textId="1315A7FB" w:rsidR="00DE1BD0" w:rsidRPr="00DE1BD0" w:rsidRDefault="00DE1BD0" w:rsidP="00DE1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DE1BD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 I </w:t>
      </w:r>
      <w:r w:rsidR="00FC070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- </w:t>
      </w:r>
      <w:r w:rsidRPr="00DE1BD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QUADRO DE VAGAS POR CURSO E EXIGÊNCIAS PARA CADA CURSO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254"/>
        <w:gridCol w:w="1178"/>
        <w:gridCol w:w="2495"/>
        <w:gridCol w:w="1358"/>
      </w:tblGrid>
      <w:tr w:rsidR="00DE1BD0" w:rsidRPr="00DE1BD0" w14:paraId="1C86A4DF" w14:textId="77777777" w:rsidTr="00DE1B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81947" w14:textId="77777777" w:rsidR="00DE1BD0" w:rsidRPr="00DE1BD0" w:rsidRDefault="00DE1BD0" w:rsidP="00DE1BD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DO 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E9542" w14:textId="77777777" w:rsidR="00DE1BD0" w:rsidRPr="00DE1BD0" w:rsidRDefault="00DE1BD0" w:rsidP="00DE1BD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CARGA HORÁRIA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0BDFE" w14:textId="77777777" w:rsidR="00DE1BD0" w:rsidRPr="00DE1BD0" w:rsidRDefault="00DE1BD0" w:rsidP="00DE1BD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5C23E" w14:textId="77777777" w:rsidR="00DE1BD0" w:rsidRPr="00DE1BD0" w:rsidRDefault="00DE1BD0" w:rsidP="00DE1BD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REQUISITOS MÍNIMOS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99FDC" w14:textId="77777777" w:rsidR="00DE1BD0" w:rsidRPr="00DE1BD0" w:rsidRDefault="00DE1BD0" w:rsidP="00DE1BD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IDADE MÍNIMA</w:t>
            </w:r>
          </w:p>
        </w:tc>
      </w:tr>
      <w:tr w:rsidR="00DE1BD0" w:rsidRPr="00DE1BD0" w14:paraId="2008D4B1" w14:textId="77777777" w:rsidTr="00FC0700">
        <w:trPr>
          <w:tblCellSpacing w:w="0" w:type="dxa"/>
        </w:trPr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FD2B4" w14:textId="77777777" w:rsidR="00DE1BD0" w:rsidRPr="00DE1BD0" w:rsidRDefault="00DE1BD0" w:rsidP="00DE1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  <w:p w14:paraId="00F33F7A" w14:textId="66BEB7AB" w:rsidR="00DE1BD0" w:rsidRPr="00DE1BD0" w:rsidRDefault="00FC0700" w:rsidP="00DE1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sz w:val="16"/>
              </w:rPr>
              <w:t xml:space="preserve">FIC Gestão de Pessoas - </w:t>
            </w:r>
            <w:proofErr w:type="spellStart"/>
            <w:r>
              <w:rPr>
                <w:sz w:val="16"/>
              </w:rPr>
              <w:t>Ead</w:t>
            </w:r>
            <w:proofErr w:type="spellEnd"/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6D702" w14:textId="77777777" w:rsidR="00DE1BD0" w:rsidRPr="00DE1BD0" w:rsidRDefault="00DE1BD0" w:rsidP="00DE1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  <w:p w14:paraId="6303173B" w14:textId="1CC00DBB" w:rsidR="00DE1BD0" w:rsidRPr="00DE1BD0" w:rsidRDefault="00FC0700" w:rsidP="00DE1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sz w:val="16"/>
              </w:rPr>
              <w:t>160h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F1DEC" w14:textId="77777777" w:rsidR="00DE1BD0" w:rsidRPr="00DE1BD0" w:rsidRDefault="00DE1BD0" w:rsidP="00DE1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  </w:t>
            </w:r>
          </w:p>
          <w:p w14:paraId="5CB54DFF" w14:textId="77777777" w:rsidR="00FC0700" w:rsidRDefault="00FC0700" w:rsidP="00FC0700">
            <w:pPr>
              <w:pStyle w:val="TableParagraph"/>
              <w:spacing w:before="153"/>
              <w:ind w:left="6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14:paraId="327E0B46" w14:textId="77777777" w:rsidR="00FC0700" w:rsidRDefault="00FC0700" w:rsidP="00FC0700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B4B9CAE" w14:textId="656A3E40" w:rsidR="00DE1BD0" w:rsidRPr="00DE1BD0" w:rsidRDefault="00FC0700" w:rsidP="00FC07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b/>
                <w:sz w:val="16"/>
              </w:rPr>
              <w:t>20  vagas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para alunos do Curso Técnico Subsequente em Administração e Finanças do Campus Porto </w:t>
            </w:r>
            <w:r>
              <w:rPr>
                <w:spacing w:val="-4"/>
                <w:sz w:val="16"/>
              </w:rPr>
              <w:t xml:space="preserve">Velho </w:t>
            </w:r>
            <w:r>
              <w:rPr>
                <w:sz w:val="16"/>
              </w:rPr>
              <w:t xml:space="preserve">Zona norte e </w:t>
            </w:r>
            <w:r>
              <w:rPr>
                <w:b/>
                <w:sz w:val="16"/>
              </w:rPr>
              <w:t>20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Vagas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Comunidade Externa)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5CD80" w14:textId="77777777" w:rsidR="00FC0700" w:rsidRDefault="00FC0700" w:rsidP="00FC0700">
            <w:pPr>
              <w:pStyle w:val="TableParagraph"/>
              <w:spacing w:before="153" w:line="453" w:lineRule="auto"/>
              <w:ind w:left="7"/>
              <w:rPr>
                <w:sz w:val="16"/>
              </w:rPr>
            </w:pPr>
            <w:r>
              <w:rPr>
                <w:sz w:val="16"/>
              </w:rPr>
              <w:t>Ser brasileiro/a ou naturalizado/a; Possuir CPF;</w:t>
            </w:r>
          </w:p>
          <w:p w14:paraId="286825AA" w14:textId="0BB96312" w:rsidR="00DE1BD0" w:rsidRPr="00DE1BD0" w:rsidRDefault="00FC0700" w:rsidP="00FC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sz w:val="16"/>
              </w:rPr>
              <w:t>Possuir o Ensino Médio Completo.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9C57F" w14:textId="77777777" w:rsidR="00DE1BD0" w:rsidRPr="00DE1BD0" w:rsidRDefault="00DE1BD0" w:rsidP="00DE1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  <w:p w14:paraId="609A71B3" w14:textId="77777777" w:rsidR="00DE1BD0" w:rsidRPr="00DE1BD0" w:rsidRDefault="00DE1BD0" w:rsidP="00DE1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  <w:r w:rsidRPr="00DE1B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16 anos</w:t>
            </w:r>
          </w:p>
        </w:tc>
      </w:tr>
      <w:tr w:rsidR="00DE1BD0" w:rsidRPr="00DE1BD0" w14:paraId="2A1A0687" w14:textId="77777777" w:rsidTr="00FC0700">
        <w:trPr>
          <w:tblCellSpacing w:w="0" w:type="dxa"/>
        </w:trPr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45D06" w14:textId="77777777" w:rsidR="00DE1BD0" w:rsidRPr="00DE1BD0" w:rsidRDefault="00DE1BD0" w:rsidP="00DE1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7E407586" w14:textId="231B2780" w:rsidR="00DE1BD0" w:rsidRPr="00DE1BD0" w:rsidRDefault="00FC0700" w:rsidP="00DE1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sz w:val="16"/>
              </w:rPr>
              <w:t xml:space="preserve">FIC Gestão de Carreiras - </w:t>
            </w:r>
            <w:proofErr w:type="spellStart"/>
            <w:r>
              <w:rPr>
                <w:sz w:val="16"/>
              </w:rPr>
              <w:t>EaD</w:t>
            </w:r>
            <w:proofErr w:type="spellEnd"/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98D0B" w14:textId="77777777" w:rsidR="00DE1BD0" w:rsidRPr="00DE1BD0" w:rsidRDefault="00DE1BD0" w:rsidP="00DE1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5FD4A01B" w14:textId="23673E45" w:rsidR="00DE1BD0" w:rsidRPr="00DE1BD0" w:rsidRDefault="00FC0700" w:rsidP="00DE1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sz w:val="16"/>
              </w:rPr>
              <w:t>150h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F2617" w14:textId="77777777" w:rsidR="00DE1BD0" w:rsidRPr="00DE1BD0" w:rsidRDefault="00DE1BD0" w:rsidP="00DE1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630EFE39" w14:textId="77777777" w:rsidR="00DE1BD0" w:rsidRDefault="00FC0700" w:rsidP="00DE1BD0">
            <w:pPr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14:paraId="0F352AFB" w14:textId="513BB808" w:rsidR="00FC0700" w:rsidRPr="00DE1BD0" w:rsidRDefault="00FC0700" w:rsidP="00DE1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b/>
                <w:sz w:val="16"/>
              </w:rPr>
              <w:t>20  vagas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para alunos do Curso Técnico Subsequente e/ou Concomitante em Administração do Campus Porto </w:t>
            </w:r>
            <w:r>
              <w:rPr>
                <w:spacing w:val="-4"/>
                <w:sz w:val="16"/>
              </w:rPr>
              <w:t xml:space="preserve">Velho </w:t>
            </w:r>
            <w:r>
              <w:rPr>
                <w:sz w:val="16"/>
              </w:rPr>
              <w:t xml:space="preserve">Zona norte e </w:t>
            </w:r>
            <w:r>
              <w:rPr>
                <w:b/>
                <w:sz w:val="16"/>
              </w:rPr>
              <w:t xml:space="preserve">20 </w:t>
            </w:r>
            <w:r>
              <w:rPr>
                <w:b/>
                <w:spacing w:val="-4"/>
                <w:sz w:val="16"/>
              </w:rPr>
              <w:t xml:space="preserve">Vagas </w:t>
            </w:r>
            <w:r>
              <w:rPr>
                <w:sz w:val="16"/>
              </w:rPr>
              <w:t>para Comunidade Externa)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D1DAA" w14:textId="77777777" w:rsidR="00FC0700" w:rsidRDefault="00FC0700" w:rsidP="00FC0700">
            <w:pPr>
              <w:pStyle w:val="TableParagraph"/>
              <w:spacing w:line="453" w:lineRule="auto"/>
              <w:ind w:left="7"/>
              <w:rPr>
                <w:sz w:val="16"/>
              </w:rPr>
            </w:pPr>
            <w:r>
              <w:rPr>
                <w:sz w:val="16"/>
              </w:rPr>
              <w:t>Ser brasileiro/a ou naturalizado/a; Possuir CPF;</w:t>
            </w:r>
          </w:p>
          <w:p w14:paraId="5EF065E3" w14:textId="4DD7DBEC" w:rsidR="00DE1BD0" w:rsidRPr="00DE1BD0" w:rsidRDefault="00FC0700" w:rsidP="00FC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sz w:val="16"/>
              </w:rPr>
              <w:t>Possuir o Ensino Fundamental Completo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19273" w14:textId="77777777" w:rsidR="00DE1BD0" w:rsidRPr="00DE1BD0" w:rsidRDefault="00DE1BD0" w:rsidP="00DE1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50DC2F93" w14:textId="77777777" w:rsidR="00DE1BD0" w:rsidRPr="00DE1BD0" w:rsidRDefault="00DE1BD0" w:rsidP="00DE1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E1B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16 anos</w:t>
            </w:r>
          </w:p>
        </w:tc>
      </w:tr>
    </w:tbl>
    <w:p w14:paraId="246B4DB5" w14:textId="77777777" w:rsidR="00DE1BD0" w:rsidRPr="00DE1BD0" w:rsidRDefault="00DE1BD0" w:rsidP="00DE1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DE1BD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14:paraId="250741F0" w14:textId="77777777" w:rsidR="00DE1BD0" w:rsidRDefault="00DE1BD0"/>
    <w:sectPr w:rsidR="00DE1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D0"/>
    <w:rsid w:val="00335095"/>
    <w:rsid w:val="00AA598B"/>
    <w:rsid w:val="00DE1BD0"/>
    <w:rsid w:val="00F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E4C5"/>
  <w15:chartTrackingRefBased/>
  <w15:docId w15:val="{E40C4483-0D6A-4EDB-A7FC-63D4BE35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E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E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C07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Silva Martins Freitas</dc:creator>
  <cp:keywords/>
  <dc:description/>
  <cp:lastModifiedBy>Kenia Silva Martins Freitas</cp:lastModifiedBy>
  <cp:revision>4</cp:revision>
  <dcterms:created xsi:type="dcterms:W3CDTF">2020-10-20T18:35:00Z</dcterms:created>
  <dcterms:modified xsi:type="dcterms:W3CDTF">2020-12-04T15:53:00Z</dcterms:modified>
</cp:coreProperties>
</file>