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83916" w14:textId="77777777" w:rsidR="001520AF" w:rsidRPr="001520AF" w:rsidRDefault="001520AF" w:rsidP="00152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0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IV</w:t>
      </w:r>
    </w:p>
    <w:p w14:paraId="49E2EDDD" w14:textId="16D46AA2" w:rsidR="001520AF" w:rsidRDefault="001520AF" w:rsidP="00152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520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NÃO ACÚMULO DE BOLSA</w:t>
      </w:r>
    </w:p>
    <w:p w14:paraId="6E0B8B9C" w14:textId="4BF7D9CE" w:rsidR="001520AF" w:rsidRDefault="001520AF" w:rsidP="00152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6B90AB" w14:textId="34FF3B6D" w:rsidR="001520AF" w:rsidRDefault="001520AF" w:rsidP="00152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9797B2" w14:textId="77777777" w:rsidR="001520AF" w:rsidRPr="001520AF" w:rsidRDefault="001520AF" w:rsidP="00152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CC0E34" w14:textId="77777777" w:rsidR="001520AF" w:rsidRPr="001520AF" w:rsidRDefault="001520AF" w:rsidP="00152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49AF58" w14:textId="77777777" w:rsidR="001520AF" w:rsidRPr="001520AF" w:rsidRDefault="001520AF" w:rsidP="00152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520AF">
        <w:rPr>
          <w:rFonts w:ascii="Times New Roman" w:eastAsia="Times New Roman" w:hAnsi="Times New Roman" w:cs="Times New Roman"/>
          <w:sz w:val="26"/>
          <w:szCs w:val="26"/>
          <w:lang w:eastAsia="pt-BR"/>
        </w:rPr>
        <w:t>Eu, ____________________</w:t>
      </w:r>
      <w:r w:rsidRPr="001520AF">
        <w:rPr>
          <w:rFonts w:ascii="Times New Roman" w:eastAsia="Times New Roman" w:hAnsi="Times New Roman" w:cs="Times New Roman"/>
          <w:sz w:val="26"/>
          <w:szCs w:val="26"/>
          <w:lang w:eastAsia="pt-BR"/>
        </w:rPr>
        <w:softHyphen/>
      </w:r>
      <w:r w:rsidRPr="001520AF">
        <w:rPr>
          <w:rFonts w:ascii="Times New Roman" w:eastAsia="Times New Roman" w:hAnsi="Times New Roman" w:cs="Times New Roman"/>
          <w:sz w:val="26"/>
          <w:szCs w:val="26"/>
          <w:lang w:eastAsia="pt-BR"/>
        </w:rPr>
        <w:softHyphen/>
      </w:r>
      <w:r w:rsidRPr="001520AF">
        <w:rPr>
          <w:rFonts w:ascii="Times New Roman" w:eastAsia="Times New Roman" w:hAnsi="Times New Roman" w:cs="Times New Roman"/>
          <w:sz w:val="26"/>
          <w:szCs w:val="26"/>
          <w:lang w:eastAsia="pt-BR"/>
        </w:rPr>
        <w:softHyphen/>
      </w:r>
      <w:r w:rsidRPr="001520AF">
        <w:rPr>
          <w:rFonts w:ascii="Times New Roman" w:eastAsia="Times New Roman" w:hAnsi="Times New Roman" w:cs="Times New Roman"/>
          <w:sz w:val="26"/>
          <w:szCs w:val="26"/>
          <w:lang w:eastAsia="pt-BR"/>
        </w:rPr>
        <w:softHyphen/>
      </w:r>
      <w:r w:rsidRPr="001520AF">
        <w:rPr>
          <w:rFonts w:ascii="Times New Roman" w:eastAsia="Times New Roman" w:hAnsi="Times New Roman" w:cs="Times New Roman"/>
          <w:sz w:val="26"/>
          <w:szCs w:val="26"/>
          <w:lang w:eastAsia="pt-BR"/>
        </w:rPr>
        <w:softHyphen/>
      </w:r>
      <w:r w:rsidRPr="001520AF">
        <w:rPr>
          <w:rFonts w:ascii="Times New Roman" w:eastAsia="Times New Roman" w:hAnsi="Times New Roman" w:cs="Times New Roman"/>
          <w:sz w:val="26"/>
          <w:szCs w:val="26"/>
          <w:lang w:eastAsia="pt-BR"/>
        </w:rPr>
        <w:softHyphen/>
      </w:r>
      <w:r w:rsidRPr="001520AF">
        <w:rPr>
          <w:rFonts w:ascii="Times New Roman" w:eastAsia="Times New Roman" w:hAnsi="Times New Roman" w:cs="Times New Roman"/>
          <w:sz w:val="26"/>
          <w:szCs w:val="26"/>
          <w:lang w:eastAsia="pt-BR"/>
        </w:rPr>
        <w:softHyphen/>
      </w:r>
      <w:r w:rsidRPr="001520AF">
        <w:rPr>
          <w:rFonts w:ascii="Times New Roman" w:eastAsia="Times New Roman" w:hAnsi="Times New Roman" w:cs="Times New Roman"/>
          <w:sz w:val="26"/>
          <w:szCs w:val="26"/>
          <w:lang w:eastAsia="pt-BR"/>
        </w:rPr>
        <w:softHyphen/>
      </w:r>
      <w:r w:rsidRPr="001520AF">
        <w:rPr>
          <w:rFonts w:ascii="Times New Roman" w:eastAsia="Times New Roman" w:hAnsi="Times New Roman" w:cs="Times New Roman"/>
          <w:sz w:val="26"/>
          <w:szCs w:val="26"/>
          <w:lang w:eastAsia="pt-BR"/>
        </w:rPr>
        <w:softHyphen/>
      </w:r>
      <w:r w:rsidRPr="001520AF">
        <w:rPr>
          <w:rFonts w:ascii="Times New Roman" w:eastAsia="Times New Roman" w:hAnsi="Times New Roman" w:cs="Times New Roman"/>
          <w:sz w:val="26"/>
          <w:szCs w:val="26"/>
          <w:lang w:eastAsia="pt-BR"/>
        </w:rPr>
        <w:softHyphen/>
      </w:r>
      <w:r w:rsidRPr="001520AF">
        <w:rPr>
          <w:rFonts w:ascii="Times New Roman" w:eastAsia="Times New Roman" w:hAnsi="Times New Roman" w:cs="Times New Roman"/>
          <w:sz w:val="26"/>
          <w:szCs w:val="26"/>
          <w:lang w:eastAsia="pt-BR"/>
        </w:rPr>
        <w:softHyphen/>
      </w:r>
      <w:r w:rsidRPr="001520AF">
        <w:rPr>
          <w:rFonts w:ascii="Times New Roman" w:eastAsia="Times New Roman" w:hAnsi="Times New Roman" w:cs="Times New Roman"/>
          <w:sz w:val="26"/>
          <w:szCs w:val="26"/>
          <w:lang w:eastAsia="pt-BR"/>
        </w:rPr>
        <w:softHyphen/>
      </w:r>
      <w:r w:rsidRPr="001520AF">
        <w:rPr>
          <w:rFonts w:ascii="Times New Roman" w:eastAsia="Times New Roman" w:hAnsi="Times New Roman" w:cs="Times New Roman"/>
          <w:sz w:val="26"/>
          <w:szCs w:val="26"/>
          <w:lang w:eastAsia="pt-BR"/>
        </w:rPr>
        <w:softHyphen/>
        <w:t>____________, CPF: ________________, bolsista da modalidade  ___________________ selecionado no Edital nº __________________, para a função de___________________________ declaro que não possuo outros pagamentos de bolsas em desacordo com a legislação vigente.</w:t>
      </w:r>
    </w:p>
    <w:p w14:paraId="21D87D44" w14:textId="77777777" w:rsidR="001520AF" w:rsidRPr="001520AF" w:rsidRDefault="001520AF" w:rsidP="00152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94A5952" w14:textId="58A34BFF" w:rsidR="001520AF" w:rsidRDefault="001520AF" w:rsidP="00152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BA768A8" w14:textId="77777777" w:rsidR="001520AF" w:rsidRPr="001520AF" w:rsidRDefault="001520AF" w:rsidP="00152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4515A70" w14:textId="33C2FEA2" w:rsidR="001520AF" w:rsidRPr="001520AF" w:rsidRDefault="001520AF" w:rsidP="001520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520A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Porto Velho, ___ de __________ </w:t>
      </w:r>
      <w:proofErr w:type="spellStart"/>
      <w:r w:rsidRPr="001520AF">
        <w:rPr>
          <w:rFonts w:ascii="Times New Roman" w:eastAsia="Times New Roman" w:hAnsi="Times New Roman" w:cs="Times New Roman"/>
          <w:sz w:val="26"/>
          <w:szCs w:val="26"/>
          <w:lang w:eastAsia="pt-BR"/>
        </w:rPr>
        <w:t>de</w:t>
      </w:r>
      <w:proofErr w:type="spellEnd"/>
      <w:r w:rsidRPr="001520A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2020.</w:t>
      </w:r>
    </w:p>
    <w:p w14:paraId="40071E47" w14:textId="77777777" w:rsidR="001520AF" w:rsidRPr="001520AF" w:rsidRDefault="001520AF" w:rsidP="001520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6C216E58" w14:textId="3066A18A" w:rsidR="001520AF" w:rsidRDefault="001520AF" w:rsidP="001520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6C5000EC" w14:textId="54405D1D" w:rsidR="001520AF" w:rsidRDefault="001520AF" w:rsidP="001520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440F348" w14:textId="77777777" w:rsidR="001520AF" w:rsidRPr="001520AF" w:rsidRDefault="001520AF" w:rsidP="001520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9931D07" w14:textId="77777777" w:rsidR="001520AF" w:rsidRPr="001520AF" w:rsidRDefault="001520AF" w:rsidP="001520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520A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______________________________</w:t>
      </w:r>
    </w:p>
    <w:p w14:paraId="7BCD8781" w14:textId="77777777" w:rsidR="001520AF" w:rsidRPr="001520AF" w:rsidRDefault="001520AF" w:rsidP="001520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520AF">
        <w:rPr>
          <w:rFonts w:ascii="Times New Roman" w:eastAsia="Times New Roman" w:hAnsi="Times New Roman" w:cs="Times New Roman"/>
          <w:sz w:val="26"/>
          <w:szCs w:val="26"/>
          <w:lang w:eastAsia="pt-BR"/>
        </w:rPr>
        <w:t>Nome completo do bolsista</w:t>
      </w:r>
    </w:p>
    <w:p w14:paraId="3486A94F" w14:textId="77777777" w:rsidR="004D500A" w:rsidRPr="001520AF" w:rsidRDefault="004D500A" w:rsidP="001520AF">
      <w:pPr>
        <w:rPr>
          <w:sz w:val="26"/>
          <w:szCs w:val="26"/>
        </w:rPr>
      </w:pPr>
    </w:p>
    <w:sectPr w:rsidR="004D500A" w:rsidRPr="00152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0A"/>
    <w:rsid w:val="001520AF"/>
    <w:rsid w:val="00222CB7"/>
    <w:rsid w:val="004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DE6B"/>
  <w15:chartTrackingRefBased/>
  <w15:docId w15:val="{981B575E-3A28-4D04-8AFC-BF4FF9A0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500A"/>
    <w:rPr>
      <w:b/>
      <w:bCs/>
    </w:rPr>
  </w:style>
  <w:style w:type="paragraph" w:customStyle="1" w:styleId="textoalinhadodireita">
    <w:name w:val="texto_alinhado_direita"/>
    <w:basedOn w:val="Normal"/>
    <w:rsid w:val="004D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Silva Martins Freitas</dc:creator>
  <cp:keywords/>
  <dc:description/>
  <cp:lastModifiedBy>Kenia Silva Martins Freitas</cp:lastModifiedBy>
  <cp:revision>3</cp:revision>
  <dcterms:created xsi:type="dcterms:W3CDTF">2020-10-15T12:59:00Z</dcterms:created>
  <dcterms:modified xsi:type="dcterms:W3CDTF">2020-10-20T13:42:00Z</dcterms:modified>
</cp:coreProperties>
</file>