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10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28phkfqrnb0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Style w:val="Heading1"/>
        <w:spacing w:after="62" w:lineRule="auto"/>
        <w:ind w:left="17" w:right="9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CURRICULUM - PROFESSOR SUBSTITUTO</w:t>
      </w:r>
    </w:p>
    <w:p w:rsidR="00000000" w:rsidDel="00000000" w:rsidP="00000000" w:rsidRDefault="00000000" w:rsidRPr="00000000" w14:paraId="00000003">
      <w:pPr>
        <w:ind w:firstLine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– DADOS PESSOAIS:</w:t>
      </w:r>
      <w:r w:rsidDel="00000000" w:rsidR="00000000" w:rsidRPr="00000000">
        <w:rPr>
          <w:rtl w:val="0"/>
        </w:rPr>
      </w:r>
    </w:p>
    <w:tbl>
      <w:tblPr>
        <w:tblStyle w:val="Table1"/>
        <w:tblW w:w="10191.0" w:type="dxa"/>
        <w:jc w:val="left"/>
        <w:tblInd w:w="7.0" w:type="dxa"/>
        <w:tblLayout w:type="fixed"/>
        <w:tblLook w:val="0400"/>
      </w:tblPr>
      <w:tblGrid>
        <w:gridCol w:w="5237"/>
        <w:gridCol w:w="418"/>
        <w:gridCol w:w="993"/>
        <w:gridCol w:w="3543"/>
        <w:tblGridChange w:id="0">
          <w:tblGrid>
            <w:gridCol w:w="5237"/>
            <w:gridCol w:w="418"/>
            <w:gridCol w:w="993"/>
            <w:gridCol w:w="3543"/>
          </w:tblGrid>
        </w:tblGridChange>
      </w:tblGrid>
      <w:tr>
        <w:trPr>
          <w:cantSplit w:val="0"/>
          <w:trHeight w:val="65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01 - NOME (sem abreviações):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Nome Social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(Decreto 8.727/2016):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02 - 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03 - CELULAR: (   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04 - TEL. FIXO: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05 -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06 - DATA DE NASCIMENTO:  ___/___/______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07- ESTADO CIVIL: 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08 - SEXO: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09 - NATURALIDADE: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10 - 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11 - NOME DO PAI: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12 - NOME DA MÃE: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13 - IDENTIDADE: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ÓRGÃO EXPEDIDOR:           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14 -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CARGO: Professor Substituto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026"/>
                <w:tab w:val="center" w:leader="none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ÁREA:  (    ) ARTES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leader="none" w:pos="1186"/>
                <w:tab w:val="center" w:leader="none" w:pos="2458"/>
                <w:tab w:val="center" w:leader="none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CAMPUS: Guajará-Mirim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FORMAÇÃO ACADÊMICA: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TÍTULO DE FORMAÇÃO ACADÊMICA (curso superior em nível de graduação, reconhecido pelo MEC):  </w:t>
      </w:r>
      <w:r w:rsidDel="00000000" w:rsidR="00000000" w:rsidRPr="00000000">
        <w:rPr>
          <w:rtl w:val="0"/>
        </w:rPr>
      </w:r>
    </w:p>
    <w:tbl>
      <w:tblPr>
        <w:tblStyle w:val="Table2"/>
        <w:tblW w:w="10191.0" w:type="dxa"/>
        <w:jc w:val="left"/>
        <w:tblInd w:w="7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Instituição:</w:t>
            </w:r>
          </w:p>
        </w:tc>
      </w:tr>
    </w:tbl>
    <w:p w:rsidR="00000000" w:rsidDel="00000000" w:rsidP="00000000" w:rsidRDefault="00000000" w:rsidRPr="00000000" w14:paraId="00000046">
      <w:pPr>
        <w:spacing w:after="32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32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b) TÍTULOS DE PÓS-GRADUAÇÃO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DOUTORADO</w:t>
      </w:r>
      <w:r w:rsidDel="00000000" w:rsidR="00000000" w:rsidRPr="00000000">
        <w:rPr>
          <w:rtl w:val="0"/>
        </w:rPr>
      </w:r>
    </w:p>
    <w:tbl>
      <w:tblPr>
        <w:tblStyle w:val="Table3"/>
        <w:tblW w:w="10191.0" w:type="dxa"/>
        <w:jc w:val="left"/>
        <w:tblInd w:w="7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Área: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Instituição: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43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43" w:line="259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MESTRADO:</w:t>
      </w:r>
      <w:r w:rsidDel="00000000" w:rsidR="00000000" w:rsidRPr="00000000">
        <w:rPr>
          <w:rtl w:val="0"/>
        </w:rPr>
      </w:r>
    </w:p>
    <w:tbl>
      <w:tblPr>
        <w:tblStyle w:val="Table4"/>
        <w:tblW w:w="10191.0" w:type="dxa"/>
        <w:jc w:val="left"/>
        <w:tblInd w:w="7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41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0" w:line="254" w:lineRule="auto"/>
        <w:ind w:left="-5" w:right="5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ESPECIALIZAÇÃO:</w:t>
      </w:r>
      <w:r w:rsidDel="00000000" w:rsidR="00000000" w:rsidRPr="00000000">
        <w:rPr>
          <w:rtl w:val="0"/>
        </w:rPr>
      </w:r>
    </w:p>
    <w:tbl>
      <w:tblPr>
        <w:tblStyle w:val="Table5"/>
        <w:tblW w:w="10191.0" w:type="dxa"/>
        <w:jc w:val="left"/>
        <w:tblInd w:w="7.0" w:type="dxa"/>
        <w:tblLayout w:type="fixed"/>
        <w:tblLook w:val="0400"/>
      </w:tblPr>
      <w:tblGrid>
        <w:gridCol w:w="10191"/>
        <w:tblGridChange w:id="0">
          <w:tblGrid>
            <w:gridCol w:w="10191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Área: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Instituição: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EXPERIÊNCIA PROFISSIONAL: </w:t>
      </w:r>
    </w:p>
    <w:p w:rsidR="00000000" w:rsidDel="00000000" w:rsidP="00000000" w:rsidRDefault="00000000" w:rsidRPr="00000000" w14:paraId="00000054">
      <w:pPr>
        <w:spacing w:after="10" w:line="254" w:lineRule="auto"/>
        <w:ind w:left="-5" w:right="5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EM ORDEM CRONOLÓGICA REGRESSIVA, até o máximo de 05 anos, o tempo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docência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(Confira o Item 10 do Edital para detalhes)</w:t>
      </w:r>
    </w:p>
    <w:tbl>
      <w:tblPr>
        <w:tblStyle w:val="Table6"/>
        <w:tblW w:w="1018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4920"/>
        <w:gridCol w:w="1995"/>
        <w:gridCol w:w="1995"/>
        <w:tblGridChange w:id="0">
          <w:tblGrid>
            <w:gridCol w:w="1275"/>
            <w:gridCol w:w="4920"/>
            <w:gridCol w:w="199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Instituição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Entrada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Saída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(se atual, deixar em branco)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20" w:line="240" w:lineRule="auto"/>
              <w:ind w:left="0" w:right="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12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</w:p>
        </w:tc>
      </w:tr>
    </w:tbl>
    <w:p w:rsidR="00000000" w:rsidDel="00000000" w:rsidP="00000000" w:rsidRDefault="00000000" w:rsidRPr="00000000" w14:paraId="0000006D">
      <w:pPr>
        <w:numPr>
          <w:ilvl w:val="0"/>
          <w:numId w:val="1"/>
        </w:numPr>
        <w:shd w:fill="bfbfbf" w:val="clear"/>
        <w:spacing w:before="120" w:line="360" w:lineRule="auto"/>
        <w:ind w:left="266" w:right="57" w:hanging="266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CURSOS EXTRACURRICULARES: </w:t>
      </w:r>
    </w:p>
    <w:p w:rsidR="00000000" w:rsidDel="00000000" w:rsidP="00000000" w:rsidRDefault="00000000" w:rsidRPr="00000000" w14:paraId="0000006E">
      <w:pPr>
        <w:spacing w:after="94" w:line="360" w:lineRule="auto"/>
        <w:ind w:left="-5" w:right="5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INFORMAR EM ORDEM CRONOLÓGICA REGRESSIVA, até o máximo de cinco Cursos Extracurriculares com carga horária igual ou superior às 40h, obtidos nos últimos 02 anos.</w:t>
      </w:r>
    </w:p>
    <w:tbl>
      <w:tblPr>
        <w:tblStyle w:val="Table7"/>
        <w:tblW w:w="10050.0" w:type="dxa"/>
        <w:jc w:val="left"/>
        <w:tblInd w:w="7.0" w:type="dxa"/>
        <w:tblLayout w:type="fixed"/>
        <w:tblLook w:val="0400"/>
      </w:tblPr>
      <w:tblGrid>
        <w:gridCol w:w="5939"/>
        <w:gridCol w:w="1843"/>
        <w:gridCol w:w="2268"/>
        <w:tblGridChange w:id="0">
          <w:tblGrid>
            <w:gridCol w:w="5939"/>
            <w:gridCol w:w="1843"/>
            <w:gridCol w:w="2268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Data de conclusão do curso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after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___/___/______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48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48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48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ATENÇÃO: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ANEXAR, OBRIGATORIAMENTE, OS DOCUMENTOS COMPROBATÓRIOS DE TODOS OS ELEMENTOS DECLARADOS.</w:t>
      </w:r>
    </w:p>
    <w:p w:rsidR="00000000" w:rsidDel="00000000" w:rsidP="00000000" w:rsidRDefault="00000000" w:rsidRPr="00000000" w14:paraId="00000084">
      <w:pPr>
        <w:spacing w:after="48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48" w:line="259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48" w:line="259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__________________________/____,  ___ de _______________ de  20__.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57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44" w:line="259" w:lineRule="auto"/>
        <w:ind w:left="105" w:right="0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44" w:line="259" w:lineRule="auto"/>
        <w:ind w:left="105" w:right="0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44" w:line="259" w:lineRule="auto"/>
        <w:ind w:left="105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</w:t>
        <w:br w:type="textWrapping"/>
        <w:t xml:space="preserve">Assinatura</w:t>
      </w:r>
    </w:p>
    <w:p w:rsidR="00000000" w:rsidDel="00000000" w:rsidP="00000000" w:rsidRDefault="00000000" w:rsidRPr="00000000" w14:paraId="0000008B">
      <w:pPr>
        <w:spacing w:after="16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58" w:w="11899" w:orient="portrait"/>
      <w:pgMar w:bottom="1627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66" w:hanging="266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97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20.0" w:type="dxa"/>
        <w:left w:w="9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V8RRmGljT3L9XM3xNfyd0y4Mw==">CgMxLjAyDmguMjhwaGtmcXJuYjB0OAByITE2ZnZ1OGVkczhBQTdJWkVZaW1IbWpwVmxWVzluQnpBTQ==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