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DA49" w14:textId="77777777" w:rsidR="007C0B9F" w:rsidRPr="007C0B9F" w:rsidRDefault="007C0B9F" w:rsidP="007C0B9F">
      <w:pPr>
        <w:pStyle w:val="SemEspaamento"/>
        <w:jc w:val="center"/>
        <w:rPr>
          <w:b/>
          <w:sz w:val="28"/>
          <w:lang w:eastAsia="pt-BR"/>
        </w:rPr>
      </w:pPr>
      <w:r w:rsidRPr="007C0B9F">
        <w:rPr>
          <w:b/>
          <w:sz w:val="28"/>
          <w:lang w:eastAsia="pt-BR"/>
        </w:rPr>
        <w:t>ANEXO II</w:t>
      </w:r>
    </w:p>
    <w:p w14:paraId="7E61887D" w14:textId="7653038C" w:rsidR="007C0B9F" w:rsidRPr="007C0B9F" w:rsidRDefault="007C0B9F" w:rsidP="007C0B9F">
      <w:pPr>
        <w:pStyle w:val="SemEspaamento"/>
        <w:jc w:val="center"/>
        <w:rPr>
          <w:b/>
          <w:lang w:eastAsia="pt-BR"/>
        </w:rPr>
      </w:pPr>
      <w:r w:rsidRPr="007C0B9F">
        <w:rPr>
          <w:b/>
          <w:lang w:eastAsia="pt-BR"/>
        </w:rPr>
        <w:t>FORMULÁRIO DE RECURSO ADMINISTRATIVO</w:t>
      </w:r>
    </w:p>
    <w:p w14:paraId="7EBE1CCA" w14:textId="77777777" w:rsidR="007C0B9F" w:rsidRPr="007C0B9F" w:rsidRDefault="007C0B9F" w:rsidP="007C0B9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2850"/>
        <w:gridCol w:w="1250"/>
        <w:gridCol w:w="1891"/>
      </w:tblGrid>
      <w:tr w:rsidR="007C0B9F" w:rsidRPr="007C0B9F" w14:paraId="2984C82B" w14:textId="77777777" w:rsidTr="007C0B9F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7B79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7C0B9F" w:rsidRPr="007C0B9F" w14:paraId="2E32C112" w14:textId="77777777" w:rsidTr="007C0B9F">
        <w:trPr>
          <w:tblCellSpacing w:w="15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FF315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D6830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C0B9F" w:rsidRPr="007C0B9F" w14:paraId="484FB2DD" w14:textId="77777777" w:rsidTr="007C0B9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9BE3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5730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C0B9F" w:rsidRPr="007C0B9F" w14:paraId="7282FEF1" w14:textId="77777777" w:rsidTr="007C0B9F">
        <w:trPr>
          <w:tblCellSpacing w:w="15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ADD0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E31F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C0B9F" w:rsidRPr="007C0B9F" w14:paraId="779B5208" w14:textId="77777777" w:rsidTr="007C0B9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45DC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862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C0B9F" w:rsidRPr="007C0B9F" w14:paraId="4C23BA1C" w14:textId="77777777" w:rsidTr="007C0B9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6F578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7C0B9F" w:rsidRPr="007C0B9F" w14:paraId="33763322" w14:textId="77777777" w:rsidTr="007C0B9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A2E2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  ) Homologação de inscrição</w:t>
            </w:r>
          </w:p>
          <w:p w14:paraId="6720825A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  ) Análise documental</w:t>
            </w:r>
          </w:p>
          <w:p w14:paraId="6535B71F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  ) Critério de desempate</w:t>
            </w:r>
          </w:p>
          <w:p w14:paraId="58BF06D6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(  </w:t>
            </w:r>
            <w:proofErr w:type="gramEnd"/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  ) Outros motivos: Especificar  _____________________________________________</w:t>
            </w:r>
          </w:p>
        </w:tc>
      </w:tr>
      <w:tr w:rsidR="007C0B9F" w:rsidRPr="007C0B9F" w14:paraId="5167B094" w14:textId="77777777" w:rsidTr="007C0B9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6EB3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ARGUMENTAÇÕES QUE EMBASAM O RECURSO</w:t>
            </w:r>
          </w:p>
        </w:tc>
      </w:tr>
      <w:tr w:rsidR="007C0B9F" w:rsidRPr="007C0B9F" w14:paraId="790A25DC" w14:textId="77777777" w:rsidTr="007C0B9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3F8C0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03DA9E6B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4FC18FA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0657322C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5A2C857E" w14:textId="77777777" w:rsidR="007C0B9F" w:rsidRPr="007C0B9F" w:rsidRDefault="007C0B9F" w:rsidP="007C0B9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C0B9F" w:rsidRPr="007C0B9F" w14:paraId="0E9311C5" w14:textId="77777777" w:rsidTr="007C0B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6921" w14:textId="77777777" w:rsidR="007C0B9F" w:rsidRPr="007C0B9F" w:rsidRDefault="007C0B9F" w:rsidP="007C0B9F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APÓS O PREENCHIMENTO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C25F" w14:textId="77777777" w:rsidR="007C0B9F" w:rsidRPr="007C0B9F" w:rsidRDefault="007C0B9F" w:rsidP="007C0B9F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Este recurso deve ser enviado no e-mail </w:t>
            </w:r>
            <w:r w:rsidRPr="007C0B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depex.cacoal@ifro.edu.br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96DF" w14:textId="24C32A72" w:rsidR="007C0B9F" w:rsidRPr="007C0B9F" w:rsidRDefault="007C0B9F" w:rsidP="007C0B9F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 envio deve ser feito dentro do prazo previsto no edital, conforme o item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7.1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DB344" w14:textId="2DE270FB" w:rsidR="007C0B9F" w:rsidRPr="007C0B9F" w:rsidRDefault="007C0B9F" w:rsidP="007C0B9F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</w:t>
            </w:r>
            <w:r w:rsidRPr="007C0B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FRO não se responsabilizará por recursos não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recebidos, conforme o item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3.5</w:t>
            </w:r>
            <w:proofErr w:type="gramEnd"/>
          </w:p>
        </w:tc>
      </w:tr>
    </w:tbl>
    <w:p w14:paraId="3B1D72C8" w14:textId="77777777" w:rsidR="007C0B9F" w:rsidRPr="007C0B9F" w:rsidRDefault="007C0B9F" w:rsidP="007C0B9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C92FAE" w14:textId="77777777" w:rsidR="007C0B9F" w:rsidRPr="007C0B9F" w:rsidRDefault="007C0B9F" w:rsidP="007C0B9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371BED" w14:textId="77777777" w:rsidR="007C0B9F" w:rsidRPr="007C0B9F" w:rsidRDefault="007C0B9F" w:rsidP="007C0B9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0B9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Cacoal, _____ de ___________________ </w:t>
      </w:r>
      <w:proofErr w:type="spellStart"/>
      <w:r w:rsidRPr="007C0B9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</w:t>
      </w:r>
      <w:proofErr w:type="spellEnd"/>
      <w:r w:rsidRPr="007C0B9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7C0B9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2023</w:t>
      </w:r>
      <w:proofErr w:type="gramEnd"/>
    </w:p>
    <w:p w14:paraId="4537145C" w14:textId="77777777" w:rsidR="007C0B9F" w:rsidRPr="007C0B9F" w:rsidRDefault="007C0B9F" w:rsidP="007C0B9F">
      <w:pPr>
        <w:widowControl/>
        <w:autoSpaceDE/>
        <w:autoSpaceDN/>
        <w:spacing w:before="100" w:beforeAutospacing="1" w:after="240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14EF47" w14:textId="77777777" w:rsidR="007C0B9F" w:rsidRPr="007C0B9F" w:rsidRDefault="007C0B9F" w:rsidP="007C0B9F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2C592C" w14:textId="77777777" w:rsidR="007C0B9F" w:rsidRPr="007C0B9F" w:rsidRDefault="007C0B9F" w:rsidP="007C0B9F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0B9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ASSINATURA DO CANDIDATO</w:t>
      </w:r>
      <w:bookmarkStart w:id="0" w:name="_GoBack"/>
      <w:bookmarkEnd w:id="0"/>
    </w:p>
    <w:sectPr w:rsidR="007C0B9F" w:rsidRPr="007C0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1"/>
    <w:rsid w:val="00147D4F"/>
    <w:rsid w:val="00466D13"/>
    <w:rsid w:val="005057C1"/>
    <w:rsid w:val="005442EC"/>
    <w:rsid w:val="00720ED7"/>
    <w:rsid w:val="007C0B9F"/>
    <w:rsid w:val="00D2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B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7C0B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7C0B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5</cp:revision>
  <dcterms:created xsi:type="dcterms:W3CDTF">2022-10-06T21:26:00Z</dcterms:created>
  <dcterms:modified xsi:type="dcterms:W3CDTF">2023-07-03T18:45:00Z</dcterms:modified>
</cp:coreProperties>
</file>