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>FORMULÁRIO DE IMPUGNAÇÃO DO EDITAL E OU/RECURSO PROC</w:t>
      </w:r>
      <w:bookmarkStart w:id="0" w:name="_GoBack"/>
      <w:bookmarkEnd w:id="0"/>
      <w:r w:rsidRPr="00470FD9">
        <w:rPr>
          <w:rFonts w:ascii="Times New Roman" w:hAnsi="Times New Roman" w:cs="Times New Roman"/>
          <w:b/>
          <w:sz w:val="24"/>
          <w:szCs w:val="24"/>
        </w:rPr>
        <w:t xml:space="preserve">ESSO SELETIVO PARAALUNOS DO CURSOS DE FORMAÇÃO INICIAL DO CURSO DE </w:t>
      </w:r>
      <w:r w:rsidR="0010707A">
        <w:rPr>
          <w:rFonts w:ascii="Times New Roman" w:hAnsi="Times New Roman" w:cs="Times New Roman"/>
          <w:b/>
          <w:sz w:val="24"/>
          <w:szCs w:val="24"/>
        </w:rPr>
        <w:t>LIBRAS</w:t>
      </w:r>
      <w:r w:rsidRPr="00470FD9">
        <w:rPr>
          <w:rFonts w:ascii="Times New Roman" w:hAnsi="Times New Roman" w:cs="Times New Roman"/>
          <w:b/>
          <w:sz w:val="24"/>
          <w:szCs w:val="24"/>
        </w:rPr>
        <w:t xml:space="preserve"> BÁSICO I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:rsidR="00470FD9" w:rsidRPr="00470FD9" w:rsidRDefault="00470FD9" w:rsidP="00470FD9">
      <w:pPr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 xml:space="preserve">IDENTIFICAÇÃO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_______________________________________________________________________________________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TIPO: </w:t>
      </w:r>
      <w:proofErr w:type="gramStart"/>
      <w:r w:rsidRPr="00470FD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470FD9">
        <w:rPr>
          <w:rFonts w:ascii="Times New Roman" w:hAnsi="Times New Roman" w:cs="Times New Roman"/>
          <w:sz w:val="24"/>
          <w:szCs w:val="24"/>
        </w:rPr>
        <w:t xml:space="preserve"> Impugnação do edital ( ) Recurso contra o resultado preliminar </w:t>
      </w:r>
    </w:p>
    <w:p w:rsidR="00A11CA6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SITUAÇÃO QUE JUSTIFICA O RECURSO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ARGUMENTAÇÃO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:rsidR="00470FD9" w:rsidRDefault="00470FD9" w:rsidP="00470FD9">
      <w:pPr>
        <w:jc w:val="right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 Ji-Paraná, ____ de __________________ </w:t>
      </w:r>
      <w:proofErr w:type="spellStart"/>
      <w:r w:rsidRPr="00470F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70FD9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470FD9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46458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gramStart"/>
      <w:r w:rsidRPr="00470FD9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470FD9">
        <w:rPr>
          <w:rFonts w:ascii="Times New Roman" w:hAnsi="Times New Roman" w:cs="Times New Roman"/>
          <w:sz w:val="24"/>
          <w:szCs w:val="24"/>
        </w:rPr>
        <w:t>a)</w:t>
      </w:r>
    </w:p>
    <w:sectPr w:rsidR="00646458" w:rsidRPr="00470FD9" w:rsidSect="00470F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C6" w:rsidRDefault="00F433C6" w:rsidP="00A11CA6">
      <w:pPr>
        <w:spacing w:after="0" w:line="240" w:lineRule="auto"/>
      </w:pPr>
      <w:r>
        <w:separator/>
      </w:r>
    </w:p>
  </w:endnote>
  <w:endnote w:type="continuationSeparator" w:id="0">
    <w:p w:rsidR="00F433C6" w:rsidRDefault="00F433C6" w:rsidP="00A1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C6" w:rsidRDefault="00F433C6" w:rsidP="00A11CA6">
      <w:pPr>
        <w:spacing w:after="0" w:line="240" w:lineRule="auto"/>
      </w:pPr>
      <w:r>
        <w:separator/>
      </w:r>
    </w:p>
  </w:footnote>
  <w:footnote w:type="continuationSeparator" w:id="0">
    <w:p w:rsidR="00F433C6" w:rsidRDefault="00F433C6" w:rsidP="00A1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A6" w:rsidRDefault="00A11CA6" w:rsidP="00A11CA6">
    <w:pPr>
      <w:pStyle w:val="Cabealho"/>
      <w:jc w:val="center"/>
    </w:pPr>
    <w:r>
      <w:rPr>
        <w:noProof/>
        <w:color w:val="000000"/>
        <w:sz w:val="16"/>
        <w:szCs w:val="16"/>
        <w:lang w:eastAsia="pt-BR"/>
      </w:rPr>
      <w:drawing>
        <wp:inline distT="0" distB="0" distL="0" distR="0" wp14:anchorId="051EB698" wp14:editId="064F8A3D">
          <wp:extent cx="3848100" cy="46177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8100" cy="461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D9"/>
    <w:rsid w:val="0010707A"/>
    <w:rsid w:val="0012577E"/>
    <w:rsid w:val="00470FD9"/>
    <w:rsid w:val="00572CF1"/>
    <w:rsid w:val="006C39B8"/>
    <w:rsid w:val="00A11CA6"/>
    <w:rsid w:val="00F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9D4F"/>
  <w15:docId w15:val="{E330AE29-E7E9-477D-BA47-E3A4716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CA6"/>
  </w:style>
  <w:style w:type="paragraph" w:styleId="Rodap">
    <w:name w:val="footer"/>
    <w:basedOn w:val="Normal"/>
    <w:link w:val="Rodap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Marcia Cristina Tesser</cp:lastModifiedBy>
  <cp:revision>3</cp:revision>
  <dcterms:created xsi:type="dcterms:W3CDTF">2023-03-02T14:05:00Z</dcterms:created>
  <dcterms:modified xsi:type="dcterms:W3CDTF">2023-03-03T19:07:00Z</dcterms:modified>
</cp:coreProperties>
</file>