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ind w:left="2385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val="pt-BR"/>
        </w:rPr>
        <w:drawing>
          <wp:inline distT="0" distB="0" distL="0" distR="0">
            <wp:extent cx="3848100" cy="46177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:rsidR="00781BB4" w:rsidRP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781BB4">
        <w:rPr>
          <w:b/>
          <w:color w:val="000000"/>
          <w:sz w:val="24"/>
          <w:szCs w:val="24"/>
        </w:rPr>
        <w:t>ANEXO I</w:t>
      </w:r>
    </w:p>
    <w:p w:rsidR="0007141C" w:rsidRDefault="0007141C">
      <w:pPr>
        <w:ind w:left="114"/>
        <w:rPr>
          <w:b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</w:rPr>
      </w:pPr>
    </w:p>
    <w:tbl>
      <w:tblPr>
        <w:tblStyle w:val="a"/>
        <w:tblW w:w="1066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552"/>
        <w:gridCol w:w="4556"/>
      </w:tblGrid>
      <w:tr w:rsidR="0007141C">
        <w:trPr>
          <w:trHeight w:val="316"/>
        </w:trPr>
        <w:tc>
          <w:tcPr>
            <w:tcW w:w="10669" w:type="dxa"/>
            <w:gridSpan w:val="3"/>
            <w:shd w:val="clear" w:color="auto" w:fill="C2D69B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MATRÍCULA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Cusro:</w:t>
            </w:r>
            <w:r>
              <w:rPr>
                <w:b/>
                <w:color w:val="000000"/>
              </w:rPr>
              <w:t xml:space="preserve"> FIC – </w:t>
            </w:r>
            <w:r w:rsidR="00B95427">
              <w:rPr>
                <w:b/>
                <w:color w:val="000000"/>
              </w:rPr>
              <w:t>INGLÊS BÁSICO I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RG/Órgão Expedidor: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Naturalidade: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                                                                                             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Sexo:     </w:t>
            </w:r>
            <w:r>
              <w:rPr>
                <w:color w:val="000000"/>
                <w:sz w:val="20"/>
                <w:szCs w:val="20"/>
              </w:rPr>
              <w:t>(    )  Feminino          (     ) Maculino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 (letra legível):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Telefone Pessoal:                                                                                                   </w:t>
            </w:r>
          </w:p>
        </w:tc>
      </w:tr>
      <w:tr w:rsidR="0007141C">
        <w:trPr>
          <w:trHeight w:val="313"/>
        </w:trPr>
        <w:tc>
          <w:tcPr>
            <w:tcW w:w="10669" w:type="dxa"/>
            <w:gridSpan w:val="3"/>
            <w:tcBorders>
              <w:bottom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No ato da matrícula, os candidatos deverão apresentar os seguintes documentos (original e cópia legível)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Documento de oficial de identificação (que contenha nome dos pais, data de nascimento e local de nascimento). </w:t>
            </w:r>
            <w:r>
              <w:rPr>
                <w:b/>
                <w:color w:val="000000"/>
                <w:sz w:val="20"/>
                <w:szCs w:val="20"/>
              </w:rPr>
              <w:t xml:space="preserve">Candidatos estrangeiros: </w:t>
            </w:r>
            <w:r>
              <w:rPr>
                <w:color w:val="000000"/>
                <w:sz w:val="20"/>
                <w:szCs w:val="20"/>
              </w:rPr>
              <w:t xml:space="preserve">Registro Nacional de Estrangeiro – RNE em substituição ao RG ou Passaporte com visto de estudante, a Carta </w:t>
            </w:r>
            <w:r>
              <w:rPr>
                <w:i/>
                <w:color w:val="000000"/>
                <w:sz w:val="20"/>
                <w:szCs w:val="20"/>
              </w:rPr>
              <w:t xml:space="preserve">Transfronteiriça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"Transfronteiriça"</w:t>
            </w:r>
            <w:r>
              <w:rPr>
                <w:color w:val="000000"/>
                <w:sz w:val="20"/>
                <w:szCs w:val="20"/>
              </w:rPr>
              <w:t>) ou outro documento que, por previsão legal, permita que o estrangeiro estude no Brasil.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CPF - Cadastro de Pessoa Física – 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rStyle w:val="nfase"/>
                <w:i w:val="0"/>
                <w:iCs w:val="0"/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mento;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Comprovante de Escolaridade: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Histórico Escolar do Ensino Fundamental</w:t>
            </w:r>
            <w:r w:rsidR="00D564EC">
              <w:rPr>
                <w:color w:val="000000"/>
              </w:rPr>
              <w:t xml:space="preserve"> /Declaração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Documento do Responsável:</w:t>
            </w:r>
            <w:r>
              <w:rPr>
                <w:color w:val="000000"/>
                <w:sz w:val="20"/>
                <w:szCs w:val="20"/>
              </w:rPr>
              <w:t xml:space="preserve"> Cpf e Rg</w:t>
            </w:r>
            <w:r w:rsidR="00D564EC">
              <w:rPr>
                <w:color w:val="000000"/>
                <w:sz w:val="20"/>
                <w:szCs w:val="20"/>
              </w:rPr>
              <w:t xml:space="preserve"> (quando menor)</w:t>
            </w:r>
          </w:p>
          <w:p w:rsidR="000E7DBC" w:rsidRDefault="000E7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Foto 3x4</w:t>
            </w:r>
          </w:p>
          <w:p w:rsidR="0007141C" w:rsidRDefault="0007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82" w:right="154"/>
              <w:rPr>
                <w:color w:val="000000"/>
                <w:sz w:val="20"/>
                <w:szCs w:val="20"/>
              </w:rPr>
            </w:pP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OBSERVAÇÕES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apresentados para a matrícula deverão ser cópia frente e verso (legíveis e atuais).</w:t>
            </w:r>
          </w:p>
        </w:tc>
      </w:tr>
      <w:tr w:rsidR="0007141C">
        <w:trPr>
          <w:trHeight w:val="4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83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comprobatórios deverão estar em perfeitas condições, sem emendas e/ou rasuras, de forma a permitir, com clareza, identificação do candidato e a leitura das demais informações.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serão aceitos documentos originais não assinados, física ou eletronicamente, não carimbados e/ou não datados pela autoridade escolar competente.</w:t>
            </w:r>
          </w:p>
        </w:tc>
      </w:tr>
    </w:tbl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p w:rsidR="0007141C" w:rsidRDefault="0007141C">
      <w:pPr>
        <w:pStyle w:val="Ttulo1"/>
        <w:tabs>
          <w:tab w:val="left" w:pos="339"/>
        </w:tabs>
        <w:spacing w:before="73"/>
        <w:ind w:left="189" w:firstLine="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727697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>
        <w:rPr>
          <w:sz w:val="20"/>
          <w:szCs w:val="20"/>
        </w:rPr>
        <w:t xml:space="preserve"> Ji-Paraná/RO,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de____________________de 2023</w:t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Candidato ou do Responsável*</w:t>
      </w:r>
    </w:p>
    <w:p w:rsidR="0007141C" w:rsidRDefault="00727697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>*(Em caso candidato menor de 18 anos)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C7E0E" w:rsidTr="00831342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Nome: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RG/Órgão Expedidor: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CPF: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Data de Nascimento: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Naturalidade:</w:t>
            </w:r>
          </w:p>
        </w:tc>
      </w:tr>
      <w:tr w:rsidR="00DC7E0E" w:rsidTr="00942C79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Curso: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i/>
                <w:iCs/>
                <w:color w:val="000000"/>
                <w:sz w:val="27"/>
                <w:szCs w:val="27"/>
                <w:lang w:val="pt-BR"/>
              </w:rPr>
              <w:t>Campus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Turno: (x) Noturno </w:t>
            </w:r>
          </w:p>
        </w:tc>
      </w:tr>
      <w:tr w:rsidR="00DC7E0E" w:rsidTr="00A97C31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Modalidade de Ensino: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(X) Presencial 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Sexo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Transgênero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 ( ) Sim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  (  ) Não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jc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DC7E0E" w:rsidTr="00FF717D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E-mail (letra legível):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Telefone Pessoal: ( )</w:t>
            </w: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                      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Tel. Emergencial: ( )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com Deficiência –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PcD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Não ( ) Sim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Deficiência(</w:t>
            </w:r>
            <w:proofErr w:type="gram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s):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Baixa Visão ( ) Cegueira ( ) Deficiência Auditiva ( ) Deficiência Física (   ) Deficiência Intelectual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Transtorno(</w:t>
            </w:r>
            <w:proofErr w:type="gram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s):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) Autismo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Asperger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Rett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Transtorno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Desintegrativo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da Infância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)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Outro(s). Especifique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Raça/Cor: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Preta ( ) Indígena ( ) Parda ( ) Amarela ( ) Branca</w:t>
            </w:r>
          </w:p>
        </w:tc>
      </w:tr>
    </w:tbl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DC7E0E" w:rsidRDefault="00DC7E0E" w:rsidP="00DC7E0E">
      <w:pPr>
        <w:widowControl/>
        <w:ind w:left="20" w:right="20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                                                                          </w:t>
      </w:r>
      <w:r w:rsidRPr="00DC7E0E">
        <w:rPr>
          <w:b/>
          <w:bCs/>
          <w:color w:val="000000"/>
          <w:lang w:val="pt-BR"/>
        </w:rPr>
        <w:t xml:space="preserve">Ji-Paraná, _______ de _________________ </w:t>
      </w:r>
      <w:proofErr w:type="spellStart"/>
      <w:r w:rsidR="000E7DBC" w:rsidRPr="00DC7E0E">
        <w:rPr>
          <w:b/>
          <w:bCs/>
          <w:color w:val="000000"/>
          <w:lang w:val="pt-BR"/>
        </w:rPr>
        <w:t>de</w:t>
      </w:r>
      <w:proofErr w:type="spellEnd"/>
      <w:r w:rsidR="000E7DBC" w:rsidRPr="00DC7E0E">
        <w:rPr>
          <w:b/>
          <w:bCs/>
          <w:color w:val="000000"/>
          <w:lang w:val="pt-BR"/>
        </w:rPr>
        <w:t> 2023</w:t>
      </w:r>
      <w:r w:rsidRPr="00DC7E0E">
        <w:rPr>
          <w:b/>
          <w:bCs/>
          <w:color w:val="000000"/>
          <w:lang w:val="pt-BR"/>
        </w:rPr>
        <w:t>.</w:t>
      </w:r>
    </w:p>
    <w:p w:rsidR="000E7DBC" w:rsidRPr="00DC7E0E" w:rsidRDefault="000E7DBC" w:rsidP="00DC7E0E">
      <w:pPr>
        <w:widowControl/>
        <w:ind w:left="20" w:right="20"/>
        <w:jc w:val="center"/>
        <w:rPr>
          <w:color w:val="000000"/>
          <w:lang w:val="pt-BR"/>
        </w:rPr>
      </w:pPr>
    </w:p>
    <w:p w:rsidR="000E7DBC" w:rsidRDefault="000E7DBC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7"/>
          <w:szCs w:val="27"/>
          <w:lang w:val="pt-BR"/>
        </w:rPr>
      </w:pP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color w:val="000000"/>
          <w:sz w:val="27"/>
          <w:szCs w:val="27"/>
          <w:lang w:val="pt-BR"/>
        </w:rPr>
        <w:t> 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>___________________________________________________________________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 xml:space="preserve">Assinatura do </w:t>
      </w:r>
      <w:proofErr w:type="gramStart"/>
      <w:r w:rsidRPr="00DC7E0E">
        <w:rPr>
          <w:b/>
          <w:bCs/>
          <w:color w:val="000000"/>
          <w:sz w:val="27"/>
          <w:szCs w:val="27"/>
          <w:lang w:val="pt-BR"/>
        </w:rPr>
        <w:t>Candidato(</w:t>
      </w:r>
      <w:proofErr w:type="gramEnd"/>
      <w:r w:rsidRPr="00DC7E0E">
        <w:rPr>
          <w:b/>
          <w:bCs/>
          <w:color w:val="000000"/>
          <w:sz w:val="27"/>
          <w:szCs w:val="27"/>
          <w:lang w:val="pt-BR"/>
        </w:rPr>
        <w:t>a)</w:t>
      </w:r>
    </w:p>
    <w:p w:rsidR="00DC7E0E" w:rsidRDefault="00DC7E0E" w:rsidP="00DC7E0E">
      <w:pPr>
        <w:widowControl/>
        <w:spacing w:before="120" w:after="120"/>
        <w:ind w:right="120"/>
        <w:rPr>
          <w:color w:val="000000"/>
          <w:sz w:val="27"/>
          <w:szCs w:val="27"/>
          <w:lang w:val="pt-BR"/>
        </w:rPr>
      </w:pPr>
    </w:p>
    <w:sectPr w:rsidR="00DC7E0E">
      <w:pgSz w:w="11920" w:h="16860"/>
      <w:pgMar w:top="480" w:right="460" w:bottom="28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2AFE"/>
    <w:multiLevelType w:val="multilevel"/>
    <w:tmpl w:val="140A09CC"/>
    <w:lvl w:ilvl="0">
      <w:start w:val="1"/>
      <w:numFmt w:val="bullet"/>
      <w:lvlText w:val="✔"/>
      <w:lvlJc w:val="left"/>
      <w:pPr>
        <w:ind w:left="8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141C"/>
    <w:rsid w:val="0007141C"/>
    <w:rsid w:val="000E7DBC"/>
    <w:rsid w:val="00727697"/>
    <w:rsid w:val="00781BB4"/>
    <w:rsid w:val="00B95427"/>
    <w:rsid w:val="00D564EC"/>
    <w:rsid w:val="00D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FCCF"/>
  <w15:docId w15:val="{05D85FCA-6097-461D-906D-6992722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2D3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textocentralizado">
    <w:name w:val="texto_centralizado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DC7E0E"/>
    <w:rPr>
      <w:i/>
      <w:iCs/>
    </w:rPr>
  </w:style>
  <w:style w:type="paragraph" w:customStyle="1" w:styleId="tabelatextoalinhadodireita">
    <w:name w:val="tabela_texto_alinhado_direita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C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2YjMTtVpbHWkU/DKe10INRiBA==">AMUW2mWcfL267XD+g0B5dJQqD02VkRwncEk98JH8YZXJF85oMRCzVht0rsHzo382W+SZ9cWNP53sXldMkKV3+/8wY+yRdhOU46RZ9j7zoa6bslrLV5nlTjmFVK5nSTXav6czR6Fhcy8A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Marcia Cristina Tesser</cp:lastModifiedBy>
  <cp:revision>4</cp:revision>
  <cp:lastPrinted>2023-02-13T13:27:00Z</cp:lastPrinted>
  <dcterms:created xsi:type="dcterms:W3CDTF">2023-02-27T20:28:00Z</dcterms:created>
  <dcterms:modified xsi:type="dcterms:W3CDTF">2023-03-03T13:51:00Z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