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7973" w14:textId="26AA9970" w:rsidR="00DF12A4" w:rsidRPr="007059D9" w:rsidRDefault="00CC3149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349E79" wp14:editId="7FBD9283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55FC8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4CB045EC" wp14:editId="217750E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1B1A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2FFB68BF" w14:textId="77777777" w:rsidR="00BF5436" w:rsidRPr="003325B8" w:rsidRDefault="00BF5436">
      <w:pPr>
        <w:ind w:left="114"/>
        <w:rPr>
          <w:b/>
          <w:w w:val="105"/>
        </w:rPr>
      </w:pPr>
    </w:p>
    <w:p w14:paraId="78C11D79" w14:textId="77777777" w:rsidR="00200AB7" w:rsidRPr="00A722AD" w:rsidRDefault="00200AB7" w:rsidP="00200AB7">
      <w:pPr>
        <w:ind w:left="114"/>
        <w:rPr>
          <w:rFonts w:ascii="Arial MT"/>
        </w:rPr>
      </w:pPr>
    </w:p>
    <w:p w14:paraId="34782811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00A5D6A4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A722AD" w14:paraId="1C005422" w14:textId="77777777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14:paraId="75280979" w14:textId="77777777" w:rsidR="00DF12A4" w:rsidRPr="00A722AD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FICHA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14:paraId="7AC64CCA" w14:textId="77777777" w:rsidTr="00E73C34">
        <w:trPr>
          <w:trHeight w:val="559"/>
        </w:trPr>
        <w:tc>
          <w:tcPr>
            <w:tcW w:w="10669" w:type="dxa"/>
            <w:gridSpan w:val="4"/>
          </w:tcPr>
          <w:p w14:paraId="53A84E07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Nome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Completo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Candidato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sem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abreviaturas):</w:t>
            </w:r>
          </w:p>
        </w:tc>
      </w:tr>
      <w:tr w:rsidR="00DF12A4" w:rsidRPr="00A722AD" w14:paraId="4A4A75CA" w14:textId="77777777" w:rsidTr="00E73C34">
        <w:trPr>
          <w:trHeight w:val="316"/>
        </w:trPr>
        <w:tc>
          <w:tcPr>
            <w:tcW w:w="4834" w:type="dxa"/>
            <w:gridSpan w:val="3"/>
          </w:tcPr>
          <w:p w14:paraId="247CD0F4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RG/Órgão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Expedidor:</w:t>
            </w:r>
          </w:p>
        </w:tc>
        <w:tc>
          <w:tcPr>
            <w:tcW w:w="5835" w:type="dxa"/>
          </w:tcPr>
          <w:p w14:paraId="6368E5F3" w14:textId="77777777"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CPF:</w:t>
            </w:r>
          </w:p>
        </w:tc>
      </w:tr>
      <w:tr w:rsidR="00DF12A4" w:rsidRPr="00A722AD" w14:paraId="0289C704" w14:textId="77777777" w:rsidTr="00E73C34">
        <w:trPr>
          <w:trHeight w:val="316"/>
        </w:trPr>
        <w:tc>
          <w:tcPr>
            <w:tcW w:w="4834" w:type="dxa"/>
            <w:gridSpan w:val="3"/>
          </w:tcPr>
          <w:p w14:paraId="2595B069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Data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Nascimento:</w:t>
            </w:r>
          </w:p>
        </w:tc>
        <w:tc>
          <w:tcPr>
            <w:tcW w:w="5835" w:type="dxa"/>
          </w:tcPr>
          <w:p w14:paraId="7A9D6071" w14:textId="77777777"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Naturalidade:</w:t>
            </w:r>
          </w:p>
        </w:tc>
      </w:tr>
      <w:tr w:rsidR="00DF12A4" w:rsidRPr="00A722AD" w14:paraId="164BA3D0" w14:textId="77777777" w:rsidTr="00E73C34">
        <w:trPr>
          <w:trHeight w:val="316"/>
        </w:trPr>
        <w:tc>
          <w:tcPr>
            <w:tcW w:w="10669" w:type="dxa"/>
            <w:gridSpan w:val="4"/>
          </w:tcPr>
          <w:p w14:paraId="7AA49095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Curso:</w:t>
            </w:r>
          </w:p>
        </w:tc>
      </w:tr>
      <w:tr w:rsidR="00DF12A4" w:rsidRPr="00A722AD" w14:paraId="737EC78B" w14:textId="77777777" w:rsidTr="00E73C34">
        <w:trPr>
          <w:trHeight w:val="316"/>
        </w:trPr>
        <w:tc>
          <w:tcPr>
            <w:tcW w:w="10669" w:type="dxa"/>
            <w:gridSpan w:val="4"/>
          </w:tcPr>
          <w:p w14:paraId="6ED81A88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i/>
                <w:sz w:val="20"/>
                <w:szCs w:val="20"/>
              </w:rPr>
            </w:pPr>
            <w:r w:rsidRPr="00A722AD">
              <w:rPr>
                <w:b/>
                <w:i/>
                <w:sz w:val="20"/>
                <w:szCs w:val="20"/>
              </w:rPr>
              <w:t>Campus:</w:t>
            </w:r>
          </w:p>
        </w:tc>
      </w:tr>
      <w:tr w:rsidR="00DF12A4" w:rsidRPr="00A722AD" w14:paraId="39C405C7" w14:textId="77777777" w:rsidTr="00E73C34">
        <w:trPr>
          <w:trHeight w:val="316"/>
        </w:trPr>
        <w:tc>
          <w:tcPr>
            <w:tcW w:w="10669" w:type="dxa"/>
            <w:gridSpan w:val="4"/>
          </w:tcPr>
          <w:p w14:paraId="61BA0E50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Turno: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Matutino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Vespertino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(Matutino/Vespertino)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(Vespertino/Noturno)</w:t>
            </w:r>
          </w:p>
        </w:tc>
      </w:tr>
      <w:tr w:rsidR="00DF12A4" w:rsidRPr="00A722AD" w14:paraId="1D3A6CF3" w14:textId="77777777" w:rsidTr="00E73C34">
        <w:trPr>
          <w:trHeight w:val="316"/>
        </w:trPr>
        <w:tc>
          <w:tcPr>
            <w:tcW w:w="10669" w:type="dxa"/>
            <w:gridSpan w:val="4"/>
          </w:tcPr>
          <w:p w14:paraId="301E80A8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Modalidade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Ensino: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Presencial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Distância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EaD</w:t>
            </w:r>
          </w:p>
        </w:tc>
      </w:tr>
      <w:tr w:rsidR="00DF12A4" w:rsidRPr="00A722AD" w14:paraId="4A58AFCC" w14:textId="77777777" w:rsidTr="00E73C34">
        <w:trPr>
          <w:trHeight w:val="316"/>
        </w:trPr>
        <w:tc>
          <w:tcPr>
            <w:tcW w:w="4834" w:type="dxa"/>
            <w:gridSpan w:val="3"/>
          </w:tcPr>
          <w:p w14:paraId="6572576E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Sexo:</w:t>
            </w:r>
          </w:p>
        </w:tc>
        <w:tc>
          <w:tcPr>
            <w:tcW w:w="5835" w:type="dxa"/>
          </w:tcPr>
          <w:p w14:paraId="6E90F6CB" w14:textId="77777777"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Transgênero: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</w:p>
        </w:tc>
      </w:tr>
      <w:tr w:rsidR="00DF12A4" w:rsidRPr="00A722AD" w14:paraId="57F7E791" w14:textId="77777777" w:rsidTr="00E73C34">
        <w:trPr>
          <w:trHeight w:val="316"/>
        </w:trPr>
        <w:tc>
          <w:tcPr>
            <w:tcW w:w="10669" w:type="dxa"/>
            <w:gridSpan w:val="4"/>
          </w:tcPr>
          <w:p w14:paraId="475D0E3C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E-mail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legível):</w:t>
            </w:r>
          </w:p>
        </w:tc>
      </w:tr>
      <w:tr w:rsidR="00DF12A4" w:rsidRPr="00A722AD" w14:paraId="35DFD75C" w14:textId="77777777" w:rsidTr="00E73C34">
        <w:trPr>
          <w:trHeight w:val="316"/>
        </w:trPr>
        <w:tc>
          <w:tcPr>
            <w:tcW w:w="4834" w:type="dxa"/>
            <w:gridSpan w:val="3"/>
          </w:tcPr>
          <w:p w14:paraId="5C7B825C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Telefone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Pessoal: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  <w:tc>
          <w:tcPr>
            <w:tcW w:w="5835" w:type="dxa"/>
          </w:tcPr>
          <w:p w14:paraId="0944F7B7" w14:textId="77777777"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Tel.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Emergencial: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</w:tr>
      <w:tr w:rsidR="00DF12A4" w:rsidRPr="00A722AD" w14:paraId="69541A35" w14:textId="77777777" w:rsidTr="00E73C34">
        <w:trPr>
          <w:trHeight w:val="1456"/>
        </w:trPr>
        <w:tc>
          <w:tcPr>
            <w:tcW w:w="10669" w:type="dxa"/>
            <w:gridSpan w:val="4"/>
          </w:tcPr>
          <w:p w14:paraId="6755C0E2" w14:textId="77777777" w:rsidR="00DF12A4" w:rsidRPr="00A722AD" w:rsidRDefault="00E73C34">
            <w:pPr>
              <w:pStyle w:val="TableParagraph"/>
              <w:spacing w:before="65"/>
              <w:ind w:left="83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Deficiência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–</w:t>
            </w:r>
            <w:r w:rsidRPr="00A722A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PcD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</w:p>
          <w:p w14:paraId="5FD57D7C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Deficiência(s)</w:t>
            </w:r>
            <w:r w:rsidRPr="00A722AD">
              <w:rPr>
                <w:sz w:val="20"/>
                <w:szCs w:val="20"/>
              </w:rPr>
              <w:t>: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Baixa Visão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Cegueira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Deficiência Auditiva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) Deficiência Física (   ) Deficiência Intelectual </w:t>
            </w:r>
          </w:p>
          <w:p w14:paraId="1C3BE0A8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   ) Deficiência Múltipla (</w:t>
            </w:r>
            <w:r w:rsidRPr="00A722AD">
              <w:rPr>
                <w:spacing w:val="3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Surdez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Cegueira </w:t>
            </w:r>
          </w:p>
          <w:p w14:paraId="40264202" w14:textId="77777777" w:rsidR="00E73C34" w:rsidRP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Outra(s).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</w:rPr>
              <w:t xml:space="preserve">    </w:t>
            </w:r>
          </w:p>
          <w:p w14:paraId="16BF0A51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Transtorno(s)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Autismo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Asperger</w:t>
            </w:r>
            <w:r w:rsidRPr="00A722A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Rett</w:t>
            </w:r>
            <w:r w:rsidRPr="00A722AD">
              <w:rPr>
                <w:i/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Transtorno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Desintegrativo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Infância</w:t>
            </w:r>
            <w:r w:rsidRPr="00A722AD">
              <w:rPr>
                <w:w w:val="99"/>
                <w:sz w:val="20"/>
                <w:szCs w:val="20"/>
              </w:rPr>
              <w:t xml:space="preserve"> </w:t>
            </w:r>
          </w:p>
          <w:p w14:paraId="39FB72C2" w14:textId="77777777" w:rsidR="00DF12A4" w:rsidRDefault="00E73C34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  <w:u w:val="single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Outro(s).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</w:p>
          <w:p w14:paraId="7E6E5231" w14:textId="77777777" w:rsidR="00A722AD" w:rsidRPr="00A722AD" w:rsidRDefault="00A722AD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</w:p>
        </w:tc>
      </w:tr>
      <w:tr w:rsidR="00DF12A4" w:rsidRPr="00A722AD" w14:paraId="3D24D7E7" w14:textId="77777777" w:rsidTr="00E73C34">
        <w:trPr>
          <w:trHeight w:val="313"/>
        </w:trPr>
        <w:tc>
          <w:tcPr>
            <w:tcW w:w="10669" w:type="dxa"/>
            <w:gridSpan w:val="4"/>
          </w:tcPr>
          <w:p w14:paraId="5A7E5F8F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Raça/Cor: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Preta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Indígena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Parda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Amarela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Branca</w:t>
            </w:r>
          </w:p>
        </w:tc>
      </w:tr>
      <w:tr w:rsidR="00DF12A4" w:rsidRPr="00A722AD" w14:paraId="22474A58" w14:textId="77777777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14:paraId="497B826C" w14:textId="77777777" w:rsidR="00DF12A4" w:rsidRPr="00A722AD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pacing w:val="-1"/>
                <w:sz w:val="20"/>
                <w:szCs w:val="20"/>
              </w:rPr>
              <w:t>DOCUMENTOS</w:t>
            </w:r>
            <w:r w:rsidRPr="00A722A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BÁSICOS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PARA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14:paraId="7F505100" w14:textId="77777777" w:rsidTr="00E73C34">
        <w:trPr>
          <w:trHeight w:val="316"/>
        </w:trPr>
        <w:tc>
          <w:tcPr>
            <w:tcW w:w="561" w:type="dxa"/>
          </w:tcPr>
          <w:p w14:paraId="23FBD508" w14:textId="77777777"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14:paraId="0F285D30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14:paraId="1A8BC6A4" w14:textId="77777777"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1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(uma)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3x4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atual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padrão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oficial.</w:t>
            </w:r>
          </w:p>
        </w:tc>
      </w:tr>
      <w:tr w:rsidR="00DF12A4" w:rsidRPr="00A722AD" w14:paraId="3F632745" w14:textId="77777777" w:rsidTr="00E73C34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</w:tcPr>
          <w:p w14:paraId="47405B85" w14:textId="77777777" w:rsidR="00DF12A4" w:rsidRPr="00A722AD" w:rsidRDefault="00DF12A4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0B03D429" w14:textId="77777777" w:rsidR="00DF12A4" w:rsidRPr="00A722AD" w:rsidRDefault="00E73C34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CEEF061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58877A7" w14:textId="78B735EE" w:rsidR="00DF12A4" w:rsidRPr="00A722AD" w:rsidRDefault="00200AB7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200AB7">
              <w:rPr>
                <w:sz w:val="20"/>
                <w:szCs w:val="2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identidade; Registro Nacional de Estrangeiro – RNE ou a Carta Transfronteiriça ("Transfronteiriça"), para os candidatos estrangeiros.</w:t>
            </w:r>
          </w:p>
        </w:tc>
      </w:tr>
      <w:tr w:rsidR="00DF12A4" w:rsidRPr="00A722AD" w14:paraId="323326D7" w14:textId="77777777" w:rsidTr="00E73C34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</w:tcPr>
          <w:p w14:paraId="59E66798" w14:textId="77777777"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72110C6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4A8D84F9" w14:textId="77777777"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Cadastro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Pessoa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CPF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hyperlink r:id="rId6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https://www.gov.br/receitafederal/pt-br/assuntos/meu-cpf</w:t>
              </w:r>
            </w:hyperlink>
            <w:r w:rsidRPr="00A722AD">
              <w:rPr>
                <w:sz w:val="20"/>
                <w:szCs w:val="20"/>
              </w:rPr>
              <w:t>&gt;).</w:t>
            </w:r>
          </w:p>
        </w:tc>
      </w:tr>
      <w:tr w:rsidR="00BF5436" w:rsidRPr="00A722AD" w14:paraId="306366AF" w14:textId="77777777" w:rsidTr="00E73C34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C89" w14:textId="77777777" w:rsidR="00BF5436" w:rsidRPr="00A722AD" w:rsidRDefault="00BF5436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A15" w14:textId="77777777" w:rsidR="00BF5436" w:rsidRPr="00A722AD" w:rsidRDefault="00BF5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77EA46" w14:textId="3C098DAC" w:rsidR="00BF5436" w:rsidRPr="00A722AD" w:rsidRDefault="00200AB7" w:rsidP="00200AB7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200AB7">
              <w:rPr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</w:t>
            </w:r>
            <w:r>
              <w:rPr>
                <w:sz w:val="20"/>
                <w:szCs w:val="20"/>
              </w:rPr>
              <w:t>.</w:t>
            </w:r>
          </w:p>
        </w:tc>
      </w:tr>
      <w:tr w:rsidR="00DF12A4" w:rsidRPr="00A722AD" w14:paraId="56AA9798" w14:textId="77777777" w:rsidTr="00B05035">
        <w:trPr>
          <w:trHeight w:val="566"/>
        </w:trPr>
        <w:tc>
          <w:tcPr>
            <w:tcW w:w="561" w:type="dxa"/>
            <w:tcBorders>
              <w:bottom w:val="single" w:sz="4" w:space="0" w:color="auto"/>
            </w:tcBorders>
          </w:tcPr>
          <w:p w14:paraId="44BD9D9D" w14:textId="3A283A49" w:rsidR="00DF12A4" w:rsidRPr="00B05035" w:rsidRDefault="00B05035" w:rsidP="00B05035">
            <w:pPr>
              <w:pStyle w:val="TableParagraph"/>
              <w:spacing w:before="65"/>
              <w:ind w:left="18"/>
              <w:jc w:val="center"/>
              <w:rPr>
                <w:b/>
                <w:bCs/>
                <w:sz w:val="20"/>
                <w:szCs w:val="20"/>
              </w:rPr>
            </w:pPr>
            <w:r w:rsidRPr="00B05035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39546DC5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FB39010" w14:textId="12E7E8C1" w:rsidR="00DF12A4" w:rsidRPr="00A722AD" w:rsidRDefault="00E73C34" w:rsidP="00A722AD">
            <w:pPr>
              <w:pStyle w:val="TableParagraph"/>
              <w:spacing w:before="74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200AB7">
              <w:rPr>
                <w:b/>
                <w:bCs/>
                <w:sz w:val="20"/>
                <w:szCs w:val="20"/>
              </w:rPr>
              <w:t>TÉCNICO SUBSEQUENTE:</w:t>
            </w:r>
            <w:r w:rsidRPr="00200AB7">
              <w:rPr>
                <w:sz w:val="20"/>
                <w:szCs w:val="20"/>
              </w:rPr>
              <w:t xml:space="preserve"> </w:t>
            </w:r>
            <w:r w:rsidR="00200AB7" w:rsidRPr="00200AB7">
              <w:rPr>
                <w:sz w:val="20"/>
                <w:szCs w:val="20"/>
              </w:rPr>
              <w:t>Histórico Escolar ou documento escolar oficial equivalente, carimbado e datado pela autoridade escolar competente</w:t>
            </w:r>
          </w:p>
        </w:tc>
      </w:tr>
      <w:tr w:rsidR="007059D9" w:rsidRPr="00A722AD" w14:paraId="0CE01021" w14:textId="77777777" w:rsidTr="00E73C34">
        <w:trPr>
          <w:trHeight w:val="345"/>
        </w:trPr>
        <w:tc>
          <w:tcPr>
            <w:tcW w:w="561" w:type="dxa"/>
          </w:tcPr>
          <w:p w14:paraId="6419D7F1" w14:textId="77777777" w:rsidR="007059D9" w:rsidRPr="00A722AD" w:rsidRDefault="007059D9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486" w:type="dxa"/>
          </w:tcPr>
          <w:p w14:paraId="4E7E3169" w14:textId="77777777" w:rsidR="007059D9" w:rsidRPr="00A722AD" w:rsidRDefault="007059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14:paraId="5A3A6275" w14:textId="5DE9B47C" w:rsidR="007059D9" w:rsidRPr="00A722AD" w:rsidRDefault="00B05035" w:rsidP="00A722AD">
            <w:pPr>
              <w:pStyle w:val="TableParagraph"/>
              <w:spacing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B05035">
              <w:rPr>
                <w:sz w:val="20"/>
                <w:szCs w:val="20"/>
              </w:rPr>
              <w:t>Carteira de Identidade – RG e Cadastro de Pessoa Física – CPF do responsável legal pelo candidato com idade inferior a 18 (dezoito) anos, Registro Nacional de Estrangeiro – RNE ou a Carta Transfronteiriça ("Transfronteiriça"), para o responsável legal pelo candidato estrangeiro;</w:t>
            </w:r>
          </w:p>
        </w:tc>
      </w:tr>
      <w:tr w:rsidR="00DF12A4" w:rsidRPr="00A722AD" w14:paraId="11D8559E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4E31C6" w14:textId="77777777" w:rsidR="00DF12A4" w:rsidRPr="00A722AD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OBSERVAÇÕES</w:t>
            </w:r>
          </w:p>
        </w:tc>
      </w:tr>
      <w:tr w:rsidR="00DF12A4" w:rsidRPr="00A722AD" w14:paraId="21C3A928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C53" w14:textId="77777777"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66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digitalizados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verso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(legíveis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atuais).</w:t>
            </w:r>
          </w:p>
        </w:tc>
      </w:tr>
      <w:tr w:rsidR="00DF12A4" w:rsidRPr="00A722AD" w14:paraId="6EA0B35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C8D" w14:textId="77777777" w:rsidR="00DF12A4" w:rsidRPr="00A722AD" w:rsidRDefault="00E73C34">
            <w:pPr>
              <w:pStyle w:val="TableParagraph"/>
              <w:spacing w:before="142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FD4" w14:textId="08B87A6D" w:rsidR="00DF12A4" w:rsidRPr="00A722AD" w:rsidRDefault="00E73C34" w:rsidP="00A722AD">
            <w:pPr>
              <w:pStyle w:val="TableParagraph"/>
              <w:spacing w:before="60" w:line="276" w:lineRule="auto"/>
              <w:ind w:left="83" w:right="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comprobatórios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="00B05035">
              <w:rPr>
                <w:sz w:val="20"/>
                <w:szCs w:val="20"/>
              </w:rPr>
              <w:t>entregues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condições,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emendas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rasuras,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forma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permitir,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clareza,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identificação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candidato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leitura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demais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informações.</w:t>
            </w:r>
          </w:p>
        </w:tc>
      </w:tr>
      <w:tr w:rsidR="00DF12A4" w:rsidRPr="00A722AD" w14:paraId="27C0D0AD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DA5" w14:textId="77777777"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6C9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originais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assinados,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eletronicamente,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14:paraId="75C57215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6CE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7330B06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C3ADC3D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920021F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5BFE6A1A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4A39579D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4E2F8A8" w14:textId="77777777" w:rsidR="00DF12A4" w:rsidRPr="00A722AD" w:rsidRDefault="00E73C34">
            <w:pPr>
              <w:pStyle w:val="TableParagraph"/>
              <w:spacing w:before="13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79B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Foto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3x4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padrão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documento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oficial:</w:t>
            </w:r>
          </w:p>
          <w:p w14:paraId="164CE674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colorida;</w:t>
            </w:r>
          </w:p>
          <w:p w14:paraId="1F31AE42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tirada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fundo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branco;</w:t>
            </w:r>
          </w:p>
          <w:p w14:paraId="4FF6E3B5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ombros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completamente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enquadrados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diretamente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câmera;</w:t>
            </w:r>
          </w:p>
          <w:p w14:paraId="4D8A6667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haver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reflexos,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penumbras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sombras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nenhuma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fotografia;</w:t>
            </w:r>
          </w:p>
          <w:p w14:paraId="51875A7A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fisionomia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neutra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abertos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visíveis;</w:t>
            </w:r>
          </w:p>
          <w:p w14:paraId="50A6EB16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Caso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lentes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refletir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luz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ambiente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escuros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armações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grossas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aceitos;</w:t>
            </w:r>
          </w:p>
          <w:p w14:paraId="2E9592FE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permitidos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quaisquer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itens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chapelaria,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exceto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utilizados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motivos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religiosos,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ainda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assim,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impedir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visualização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requerente.</w:t>
            </w:r>
          </w:p>
          <w:p w14:paraId="3B34F89C" w14:textId="77777777"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Orientações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coletadas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Ministério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Exteriores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MRE.</w:t>
            </w:r>
          </w:p>
          <w:p w14:paraId="7A324672" w14:textId="77777777"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pacing w:val="-1"/>
                <w:sz w:val="20"/>
                <w:szCs w:val="20"/>
              </w:rPr>
              <w:t>Publicação:</w:t>
            </w:r>
            <w:r w:rsidRPr="00A722AD">
              <w:rPr>
                <w:spacing w:val="30"/>
                <w:sz w:val="20"/>
                <w:szCs w:val="20"/>
              </w:rPr>
              <w:t xml:space="preserve"> </w:t>
            </w:r>
            <w:r w:rsidRPr="00A722AD">
              <w:rPr>
                <w:spacing w:val="-1"/>
                <w:sz w:val="20"/>
                <w:szCs w:val="20"/>
              </w:rPr>
              <w:t>&lt;</w:t>
            </w:r>
            <w:hyperlink r:id="rId7">
              <w:r w:rsidRPr="00A722AD">
                <w:rPr>
                  <w:color w:val="541A8B"/>
                  <w:spacing w:val="-1"/>
                  <w:sz w:val="20"/>
                  <w:szCs w:val="20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A722AD">
              <w:rPr>
                <w:spacing w:val="-1"/>
                <w:sz w:val="20"/>
                <w:szCs w:val="20"/>
              </w:rPr>
              <w:t>&gt;.</w:t>
            </w:r>
          </w:p>
        </w:tc>
      </w:tr>
      <w:tr w:rsidR="00DF12A4" w:rsidRPr="00A722AD" w14:paraId="4724B676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69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C9C9F76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3F9E3800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33D73271" w14:textId="77777777" w:rsidR="00DF12A4" w:rsidRPr="00A722AD" w:rsidRDefault="00DF12A4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61B6D5BE" w14:textId="77777777" w:rsidR="00DF12A4" w:rsidRPr="00A722AD" w:rsidRDefault="00E73C34">
            <w:pPr>
              <w:pStyle w:val="TableParagraph"/>
              <w:spacing w:before="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CF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será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hipótese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alguma,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matrícula:</w:t>
            </w:r>
          </w:p>
          <w:p w14:paraId="3AE8AE6C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e-mail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eletrônico);</w:t>
            </w:r>
          </w:p>
          <w:p w14:paraId="0B783B2E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1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postal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correios);</w:t>
            </w:r>
          </w:p>
          <w:p w14:paraId="1E83144D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fax</w:t>
            </w:r>
            <w:r w:rsidRPr="00A722AD">
              <w:rPr>
                <w:sz w:val="20"/>
                <w:szCs w:val="20"/>
              </w:rPr>
              <w:t>;</w:t>
            </w:r>
          </w:p>
          <w:p w14:paraId="25AE977B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0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administrativa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protocolo,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requerimento,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etc.);</w:t>
            </w:r>
          </w:p>
          <w:p w14:paraId="35F6046E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1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Extemporânea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(fora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prazo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estabelecido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Cronograma);</w:t>
            </w:r>
          </w:p>
          <w:p w14:paraId="3A14B306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70" w:line="276" w:lineRule="auto"/>
              <w:ind w:left="220" w:hanging="137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Incompleta.</w:t>
            </w:r>
          </w:p>
        </w:tc>
      </w:tr>
    </w:tbl>
    <w:p w14:paraId="66789911" w14:textId="278D9C47" w:rsidR="0044000C" w:rsidRDefault="0044000C">
      <w:pPr>
        <w:pStyle w:val="Corpodetexto"/>
        <w:spacing w:before="9"/>
        <w:rPr>
          <w:b/>
          <w:sz w:val="16"/>
          <w:szCs w:val="16"/>
        </w:rPr>
      </w:pPr>
    </w:p>
    <w:p w14:paraId="547F3A05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7E49CBCC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0EBDA08D" w14:textId="2FE1A37D" w:rsidR="0044000C" w:rsidRPr="00A722AD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1BC5064F" w14:textId="701C45B2" w:rsidR="0044000C" w:rsidRDefault="0044000C" w:rsidP="0044000C">
      <w:pPr>
        <w:pStyle w:val="Corpodetexto"/>
        <w:rPr>
          <w:sz w:val="20"/>
          <w:szCs w:val="20"/>
        </w:rPr>
      </w:pPr>
    </w:p>
    <w:p w14:paraId="07AAAFC9" w14:textId="3A2657B6" w:rsidR="0044000C" w:rsidRDefault="0044000C" w:rsidP="0044000C">
      <w:pPr>
        <w:pStyle w:val="Corpodetexto"/>
        <w:rPr>
          <w:sz w:val="20"/>
          <w:szCs w:val="20"/>
        </w:rPr>
      </w:pPr>
    </w:p>
    <w:p w14:paraId="6BFFA29A" w14:textId="77777777" w:rsidR="0044000C" w:rsidRPr="00A722AD" w:rsidRDefault="0044000C" w:rsidP="0044000C">
      <w:pPr>
        <w:pStyle w:val="Corpodetexto"/>
        <w:rPr>
          <w:sz w:val="20"/>
          <w:szCs w:val="20"/>
        </w:rPr>
      </w:pPr>
    </w:p>
    <w:p w14:paraId="708FCA4E" w14:textId="77777777" w:rsidR="0044000C" w:rsidRPr="00A722AD" w:rsidRDefault="0044000C" w:rsidP="0044000C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575108B9" w14:textId="77777777" w:rsidR="0044000C" w:rsidRPr="00A722AD" w:rsidRDefault="0044000C" w:rsidP="0044000C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5AC87ABF" w14:textId="77777777" w:rsidR="0044000C" w:rsidRPr="00A722AD" w:rsidRDefault="0044000C" w:rsidP="0044000C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p w14:paraId="7EB10956" w14:textId="5819CD8C" w:rsidR="0044000C" w:rsidRDefault="0044000C">
      <w:pPr>
        <w:rPr>
          <w:b/>
          <w:sz w:val="16"/>
          <w:szCs w:val="16"/>
        </w:rPr>
      </w:pPr>
    </w:p>
    <w:p w14:paraId="18C3B89A" w14:textId="490DE4B5" w:rsidR="0044000C" w:rsidRDefault="0044000C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350BC9D9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3B9516F7" w14:textId="77777777" w:rsidR="007059D9" w:rsidRPr="007059D9" w:rsidRDefault="007059D9">
      <w:pPr>
        <w:pStyle w:val="Corpodetexto"/>
        <w:spacing w:before="9"/>
        <w:rPr>
          <w:b/>
          <w:sz w:val="16"/>
          <w:szCs w:val="16"/>
        </w:rPr>
      </w:pPr>
    </w:p>
    <w:p w14:paraId="619EC9E2" w14:textId="77777777"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2. DECLARAÇÃO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NÍVEL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ENSINO</w:t>
      </w:r>
    </w:p>
    <w:p w14:paraId="23B3E03C" w14:textId="77777777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3059"/>
        <w:rPr>
          <w:sz w:val="20"/>
          <w:szCs w:val="20"/>
        </w:rPr>
      </w:pPr>
      <w:r w:rsidRPr="00A722AD">
        <w:rPr>
          <w:b/>
          <w:sz w:val="20"/>
          <w:szCs w:val="20"/>
        </w:rPr>
        <w:t>DECLARO</w:t>
      </w:r>
      <w:r w:rsidRPr="00A722AD">
        <w:rPr>
          <w:sz w:val="20"/>
          <w:szCs w:val="20"/>
        </w:rPr>
        <w:t>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efeitos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legais:</w:t>
      </w:r>
    </w:p>
    <w:p w14:paraId="46AE1E4F" w14:textId="77777777" w:rsidR="007059D9" w:rsidRPr="00A722AD" w:rsidRDefault="007059D9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 xml:space="preserve">I </w:t>
      </w:r>
      <w:r w:rsidR="00E73C34" w:rsidRPr="00A722AD">
        <w:rPr>
          <w:sz w:val="20"/>
          <w:szCs w:val="20"/>
        </w:rPr>
        <w:t>– Que estou matriculado em apenas 1 (um) curso no mesmo nível e modalidade de ensino em instituição pública, nos termos do Art. 54 do Regulamento da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Organização Acadêmica – ROA/Cursos Técnicos de Nível Médio, aprovado pela Resolução nº 88/CONSUP/IFRO/2016, de 26/12/2016, e nos termos do Art. 48 do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Regulamento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Organização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Acadêmica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–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ROA/Cursos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Graduação,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aprovado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pela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Resolução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nº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87/CONSUP/IFRO,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30/12/2016.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Publicação:</w:t>
      </w:r>
      <w:r w:rsidRPr="00A722AD">
        <w:rPr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&lt;</w:t>
      </w:r>
      <w:hyperlink r:id="rId8">
        <w:r w:rsidR="00E73C34" w:rsidRPr="00A722AD">
          <w:rPr>
            <w:color w:val="541A8B"/>
            <w:sz w:val="20"/>
            <w:szCs w:val="20"/>
            <w:u w:val="single" w:color="541A8B"/>
          </w:rPr>
          <w:t>https://portal.ifro.edu.br/consup-nav/resolucoes/2016</w:t>
        </w:r>
      </w:hyperlink>
      <w:r w:rsidR="00E73C34" w:rsidRPr="00A722AD">
        <w:rPr>
          <w:sz w:val="20"/>
          <w:szCs w:val="20"/>
        </w:rPr>
        <w:t>&gt;;</w:t>
      </w:r>
    </w:p>
    <w:p w14:paraId="0C56C3D0" w14:textId="5B0BCBFD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II</w:t>
      </w:r>
      <w:r w:rsidRPr="00A722AD">
        <w:rPr>
          <w:spacing w:val="22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Regulamentos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Organização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ROAs,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mencionados,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datas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estipuladas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="007059D9" w:rsidRPr="00A722AD">
        <w:rPr>
          <w:sz w:val="20"/>
          <w:szCs w:val="20"/>
        </w:rPr>
        <w:t xml:space="preserve"> </w:t>
      </w:r>
      <w:r w:rsidRPr="00A722AD">
        <w:rPr>
          <w:sz w:val="20"/>
          <w:szCs w:val="20"/>
        </w:rPr>
        <w:t>Calendário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Anual,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cada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período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letivo,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caráter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b/>
          <w:sz w:val="20"/>
          <w:szCs w:val="20"/>
        </w:rPr>
        <w:t>obrigatória</w:t>
      </w:r>
      <w:r w:rsidRPr="00A722AD">
        <w:rPr>
          <w:sz w:val="20"/>
          <w:szCs w:val="20"/>
        </w:rPr>
        <w:t>,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integralizando-se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grande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parte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das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disciplinas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faltando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34"/>
          <w:sz w:val="20"/>
          <w:szCs w:val="20"/>
        </w:rPr>
        <w:t xml:space="preserve"> </w:t>
      </w:r>
      <w:r w:rsidRPr="00A722AD">
        <w:rPr>
          <w:sz w:val="20"/>
          <w:szCs w:val="20"/>
        </w:rPr>
        <w:t>alguns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componentes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curriculares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conclusão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ficando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sob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pena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mesma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por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evasão;</w:t>
      </w:r>
    </w:p>
    <w:p w14:paraId="77A2C53F" w14:textId="52678274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</w:t>
      </w:r>
      <w:r w:rsidR="00B05035">
        <w:rPr>
          <w:sz w:val="20"/>
          <w:szCs w:val="20"/>
        </w:rPr>
        <w:t>II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documentos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escolares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entregues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(</w:t>
      </w:r>
      <w:r w:rsidR="002E22A2">
        <w:rPr>
          <w:sz w:val="20"/>
          <w:szCs w:val="20"/>
        </w:rPr>
        <w:t xml:space="preserve"> histório </w:t>
      </w:r>
      <w:r w:rsidR="00B05035" w:rsidRPr="00200AB7">
        <w:rPr>
          <w:sz w:val="20"/>
          <w:szCs w:val="20"/>
        </w:rPr>
        <w:t>ou documento escolar oficial equivalente</w:t>
      </w:r>
      <w:r w:rsidRPr="00A722AD">
        <w:rPr>
          <w:sz w:val="20"/>
          <w:szCs w:val="20"/>
        </w:rPr>
        <w:t>)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são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autênticos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fieis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à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verdade,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passíveis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posterior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conferência/auditoria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detectado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divergência,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má-fé,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dolo,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poderá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ensejar,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resguardado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devido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processo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contraditório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ampla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defesa,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ofício,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reservando-se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demais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medidas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cíveis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criminais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serem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tomadas.</w:t>
      </w:r>
    </w:p>
    <w:p w14:paraId="3A75F50D" w14:textId="77777777" w:rsidR="00DF12A4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DECLARO </w:t>
      </w:r>
      <w:r w:rsidRPr="00A722AD">
        <w:rPr>
          <w:sz w:val="20"/>
          <w:szCs w:val="20"/>
        </w:rPr>
        <w:t>ainda estar ciente que no caso de declaração falsa, estarei sujeito às sanções previstas em lei, aplicando-se, ainda, o disposto no Art. 299 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Decreto-Lei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2.848,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7/12/1940,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Parágrafo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único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Art.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10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83.936,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6/9/1979.</w:t>
      </w:r>
    </w:p>
    <w:p w14:paraId="5A46D49B" w14:textId="77777777" w:rsidR="00DF12A4" w:rsidRPr="00A722AD" w:rsidRDefault="00E73C34">
      <w:pPr>
        <w:pStyle w:val="Corpodetexto"/>
        <w:spacing w:before="70"/>
        <w:ind w:left="1072"/>
        <w:rPr>
          <w:sz w:val="20"/>
          <w:szCs w:val="20"/>
        </w:rPr>
      </w:pPr>
      <w:r w:rsidRPr="00A722AD">
        <w:rPr>
          <w:sz w:val="20"/>
          <w:szCs w:val="20"/>
        </w:rPr>
        <w:t>––––––––––</w:t>
      </w:r>
    </w:p>
    <w:p w14:paraId="6A5712D3" w14:textId="77777777" w:rsidR="00DF12A4" w:rsidRPr="00A722AD" w:rsidRDefault="00E73C34">
      <w:pPr>
        <w:pStyle w:val="Ttulo1"/>
        <w:spacing w:before="71"/>
        <w:ind w:left="1072" w:firstLine="0"/>
        <w:rPr>
          <w:sz w:val="16"/>
          <w:szCs w:val="16"/>
        </w:rPr>
      </w:pPr>
      <w:r w:rsidRPr="00A722AD">
        <w:rPr>
          <w:sz w:val="16"/>
          <w:szCs w:val="16"/>
        </w:rPr>
        <w:t>Decreto-Lei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2.848,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7/12/1940:</w:t>
      </w:r>
    </w:p>
    <w:p w14:paraId="297A24A9" w14:textId="77777777"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14:paraId="4DDD3279" w14:textId="77777777" w:rsidR="00DF12A4" w:rsidRPr="00A722AD" w:rsidRDefault="00E73C34" w:rsidP="007059D9">
      <w:pPr>
        <w:spacing w:before="58"/>
        <w:ind w:left="1609" w:right="714"/>
        <w:jc w:val="both"/>
        <w:rPr>
          <w:b/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Falsidade</w:t>
      </w:r>
      <w:r w:rsidRPr="00A722AD">
        <w:rPr>
          <w:b/>
          <w:i/>
          <w:spacing w:val="-6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ideológica</w:t>
      </w:r>
    </w:p>
    <w:p w14:paraId="39E625F2" w14:textId="77777777"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Art.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299.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Omitir,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constar,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fazer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diversa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escrita,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prejudicar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direito,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obrigação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verdade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sobre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juridicamente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relevante:</w:t>
      </w:r>
    </w:p>
    <w:p w14:paraId="4D4A9486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5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6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três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quinhentos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mil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particular.</w:t>
      </w:r>
    </w:p>
    <w:p w14:paraId="4130A9D4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único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agente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funcionário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comete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crime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prevalecendo-se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cargo,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falsificação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assentamento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registro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civil,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aumenta-se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sexta parte."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 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nosso;</w:t>
      </w:r>
    </w:p>
    <w:p w14:paraId="02EFF8FE" w14:textId="77777777" w:rsidR="00DF12A4" w:rsidRPr="00A722AD" w:rsidRDefault="00E73C34" w:rsidP="007059D9">
      <w:pPr>
        <w:pStyle w:val="Ttulo1"/>
        <w:spacing w:before="66"/>
        <w:ind w:left="1072" w:firstLine="0"/>
        <w:jc w:val="both"/>
        <w:rPr>
          <w:sz w:val="16"/>
          <w:szCs w:val="16"/>
        </w:rPr>
      </w:pPr>
      <w:r w:rsidRPr="00A722AD">
        <w:rPr>
          <w:sz w:val="16"/>
          <w:szCs w:val="16"/>
        </w:rPr>
        <w:t>Decreto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83.936,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2"/>
          <w:sz w:val="16"/>
          <w:szCs w:val="16"/>
        </w:rPr>
        <w:t xml:space="preserve"> </w:t>
      </w:r>
      <w:r w:rsidRPr="00A722AD">
        <w:rPr>
          <w:sz w:val="16"/>
          <w:szCs w:val="16"/>
        </w:rPr>
        <w:t>6/9/1979:</w:t>
      </w:r>
    </w:p>
    <w:p w14:paraId="4B2FECFB" w14:textId="77777777"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14:paraId="08A348AF" w14:textId="77777777"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 xml:space="preserve">Art 10. </w:t>
      </w:r>
      <w:r w:rsidRPr="00A722AD">
        <w:rPr>
          <w:i/>
          <w:w w:val="105"/>
          <w:sz w:val="16"/>
          <w:szCs w:val="16"/>
        </w:rPr>
        <w:t>Para controle e correção de eventuais abusos decorrentes da simplificação de exigências de que trata este Decreto, os órgãos e entidades intensificarão as atividades de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fiscalização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"a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posteriori",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por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amostragem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outros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meios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estatísticos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controle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desempenho,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concentrando-se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especialmente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identificação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casos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irregularidade.</w:t>
      </w:r>
    </w:p>
    <w:p w14:paraId="7B28107A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 único. Verificada em qualquer tempo a ocorrência de fraude ou falsidade em prova documental ou declaração do interessado, a exigência será considerada como não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satisfeita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efeito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ato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praticado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consequência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sua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apresentação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juntada,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devendo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órgão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entidade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conhecimento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à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autoridade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competente,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dentro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5</w:t>
      </w:r>
      <w:r w:rsidRPr="00A722AD">
        <w:rPr>
          <w:i/>
          <w:spacing w:val="-29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(cinco)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dias,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instauração 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processo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 xml:space="preserve">criminal."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nosso.</w:t>
      </w:r>
    </w:p>
    <w:p w14:paraId="6E70E66A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68292D59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1CEC306F" w14:textId="7C446D7C" w:rsidR="0044000C" w:rsidRPr="00A722AD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2C0AE280" w14:textId="4897C64A" w:rsidR="0044000C" w:rsidRDefault="0044000C" w:rsidP="0044000C">
      <w:pPr>
        <w:pStyle w:val="Corpodetexto"/>
        <w:rPr>
          <w:sz w:val="20"/>
          <w:szCs w:val="20"/>
        </w:rPr>
      </w:pPr>
    </w:p>
    <w:p w14:paraId="019ECEC4" w14:textId="77777777" w:rsidR="0044000C" w:rsidRPr="00A722AD" w:rsidRDefault="0044000C" w:rsidP="0044000C">
      <w:pPr>
        <w:pStyle w:val="Corpodetexto"/>
        <w:rPr>
          <w:sz w:val="20"/>
          <w:szCs w:val="20"/>
        </w:rPr>
      </w:pPr>
    </w:p>
    <w:p w14:paraId="38A0099D" w14:textId="77777777" w:rsidR="0044000C" w:rsidRPr="00A722AD" w:rsidRDefault="0044000C" w:rsidP="0044000C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6E9D9FF4" w14:textId="77777777" w:rsidR="0044000C" w:rsidRPr="00A722AD" w:rsidRDefault="0044000C" w:rsidP="0044000C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300E3E44" w14:textId="77777777" w:rsidR="0044000C" w:rsidRPr="00A722AD" w:rsidRDefault="0044000C" w:rsidP="0044000C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p w14:paraId="4B0D0D48" w14:textId="6B69CE4F" w:rsidR="0044000C" w:rsidRDefault="0044000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51CAFF9" w14:textId="77777777" w:rsidR="0044000C" w:rsidRDefault="0044000C">
      <w:pPr>
        <w:rPr>
          <w:sz w:val="20"/>
          <w:szCs w:val="20"/>
        </w:rPr>
      </w:pPr>
    </w:p>
    <w:p w14:paraId="2BFC9045" w14:textId="77777777" w:rsidR="00DF12A4" w:rsidRPr="00A722AD" w:rsidRDefault="00DF12A4">
      <w:pPr>
        <w:pStyle w:val="Corpodetexto"/>
        <w:rPr>
          <w:sz w:val="20"/>
          <w:szCs w:val="20"/>
        </w:rPr>
      </w:pPr>
    </w:p>
    <w:p w14:paraId="4EC371D3" w14:textId="77777777"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3. TERMO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VOZ</w:t>
      </w:r>
    </w:p>
    <w:p w14:paraId="3AF2905B" w14:textId="77777777" w:rsidR="007059D9" w:rsidRPr="00A722AD" w:rsidRDefault="007059D9">
      <w:pPr>
        <w:pStyle w:val="Corpodetexto"/>
        <w:spacing w:before="74" w:line="235" w:lineRule="auto"/>
        <w:ind w:left="189" w:right="262" w:firstLine="882"/>
        <w:jc w:val="both"/>
        <w:rPr>
          <w:b/>
          <w:sz w:val="20"/>
          <w:szCs w:val="20"/>
        </w:rPr>
      </w:pPr>
    </w:p>
    <w:p w14:paraId="0698D1B2" w14:textId="77777777" w:rsidR="007059D9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AUTORIZO </w:t>
      </w:r>
      <w:r w:rsidRPr="00A722AD">
        <w:rPr>
          <w:sz w:val="20"/>
          <w:szCs w:val="20"/>
        </w:rPr>
        <w:t>o uso de imagem e/ou voz e/ou depoimento e/ou dados biográficos em todo e qualquer material entre fotos, documentos e outros meios 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comunicação, para ser utilizada em produções do Instituto Federal de Educação, Ciência e Tecnologia de Rondônia – IFRO, sejam essas destinadas à divulgação ao público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geral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e/ou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interno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desta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Instituição,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desde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haja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desvirtuamento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finalidade.</w:t>
      </w:r>
    </w:p>
    <w:p w14:paraId="2FB15CF3" w14:textId="77777777" w:rsidR="00DF12A4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concedida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título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gratuito,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abrangendo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território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nacional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exterior,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suas</w:t>
      </w:r>
      <w:r w:rsidRPr="00A722AD">
        <w:rPr>
          <w:spacing w:val="-35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limite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tempo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número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utilizações.</w:t>
      </w:r>
    </w:p>
    <w:p w14:paraId="4247B476" w14:textId="77777777" w:rsidR="00DF12A4" w:rsidRPr="00A722AD" w:rsidRDefault="00E73C34" w:rsidP="00A722AD">
      <w:pPr>
        <w:pStyle w:val="Corpodetexto"/>
        <w:spacing w:before="73" w:line="276" w:lineRule="auto"/>
        <w:ind w:left="189" w:right="267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Por esta ser a expressão da minha vontade declaro que autorizo o uso acima descrito sem que nada haja a ser reclamado a título de direitos conexos à minha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qualquer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outro,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assino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autorização.</w:t>
      </w:r>
    </w:p>
    <w:p w14:paraId="53E2F912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4579F816" w14:textId="77777777" w:rsidR="007059D9" w:rsidRPr="00A722AD" w:rsidRDefault="00B91C14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>
        <w:rPr>
          <w:sz w:val="20"/>
          <w:szCs w:val="20"/>
        </w:rPr>
        <w:t>4. LOCAL, DATA E ASSINATURA (OBRIGATÓRIO)</w:t>
      </w:r>
    </w:p>
    <w:p w14:paraId="732F47F2" w14:textId="77777777" w:rsidR="007059D9" w:rsidRPr="00A722AD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0"/>
          <w:szCs w:val="20"/>
        </w:rPr>
      </w:pPr>
    </w:p>
    <w:p w14:paraId="77E7F497" w14:textId="77777777" w:rsidR="00DF12A4" w:rsidRPr="00A722AD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w w:val="105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189F316E" w14:textId="77777777" w:rsidR="00DF12A4" w:rsidRPr="00A722AD" w:rsidRDefault="00DF12A4">
      <w:pPr>
        <w:pStyle w:val="Corpodetexto"/>
        <w:rPr>
          <w:sz w:val="20"/>
          <w:szCs w:val="20"/>
        </w:rPr>
      </w:pPr>
    </w:p>
    <w:p w14:paraId="2E380415" w14:textId="77777777" w:rsidR="00DF12A4" w:rsidRPr="00A722AD" w:rsidRDefault="00B91C14" w:rsidP="00B91C14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3601592B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6CC6A1A8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 w16cid:durableId="409888016">
    <w:abstractNumId w:val="1"/>
  </w:num>
  <w:num w:numId="2" w16cid:durableId="1632981700">
    <w:abstractNumId w:val="0"/>
  </w:num>
  <w:num w:numId="3" w16cid:durableId="634336638">
    <w:abstractNumId w:val="2"/>
  </w:num>
  <w:num w:numId="4" w16cid:durableId="70113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A4"/>
    <w:rsid w:val="00200AB7"/>
    <w:rsid w:val="002E22A2"/>
    <w:rsid w:val="003325B8"/>
    <w:rsid w:val="0039064B"/>
    <w:rsid w:val="0044000C"/>
    <w:rsid w:val="007059D9"/>
    <w:rsid w:val="00A722AD"/>
    <w:rsid w:val="00B05035"/>
    <w:rsid w:val="00B91C14"/>
    <w:rsid w:val="00BF5436"/>
    <w:rsid w:val="00CC3149"/>
    <w:rsid w:val="00DF12A4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929"/>
  <w15:docId w15:val="{940C369A-F199-4119-B08E-83DD52F7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fro.edu.br/consup-nav/resolucoes/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1394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Correia de Souza</dc:creator>
  <cp:lastModifiedBy>Michael Marcal dos Reis</cp:lastModifiedBy>
  <cp:revision>3</cp:revision>
  <dcterms:created xsi:type="dcterms:W3CDTF">2022-07-06T15:01:00Z</dcterms:created>
  <dcterms:modified xsi:type="dcterms:W3CDTF">2023-01-25T19:07:00Z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